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CF4D" w14:textId="77777777" w:rsidR="00F97F25" w:rsidRDefault="00F97F25" w:rsidP="00F97F25">
      <w:pPr>
        <w:pStyle w:val="a3"/>
        <w:jc w:val="center"/>
        <w:rPr>
          <w:lang w:val="en-US"/>
        </w:rPr>
      </w:pPr>
      <w:bookmarkStart w:id="0" w:name="_Hlk174458951"/>
      <w:bookmarkEnd w:id="0"/>
    </w:p>
    <w:p w14:paraId="3A66F042" w14:textId="77777777" w:rsidR="00F97F25" w:rsidRDefault="00F97F25" w:rsidP="00F97F25">
      <w:pPr>
        <w:pStyle w:val="a3"/>
        <w:jc w:val="center"/>
        <w:rPr>
          <w:lang w:val="en-US"/>
        </w:rPr>
      </w:pPr>
    </w:p>
    <w:p w14:paraId="3CAD3A87" w14:textId="77777777" w:rsidR="00F97F25" w:rsidRDefault="00F97F25" w:rsidP="00F97F25">
      <w:pPr>
        <w:pStyle w:val="a3"/>
        <w:jc w:val="center"/>
        <w:rPr>
          <w:lang w:val="en-US"/>
        </w:rPr>
      </w:pPr>
    </w:p>
    <w:p w14:paraId="4F4E0529" w14:textId="5CAB3138" w:rsidR="00F97F25" w:rsidRPr="009909BB" w:rsidRDefault="00F97F25" w:rsidP="00F97F25">
      <w:pPr>
        <w:pStyle w:val="a3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3F5C21AF" wp14:editId="4C850207">
            <wp:extent cx="1690255" cy="1517015"/>
            <wp:effectExtent l="0" t="0" r="0" b="0"/>
            <wp:docPr id="1710234030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23" cy="15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AB9D03" wp14:editId="43B34718">
            <wp:extent cx="3323413" cy="1474181"/>
            <wp:effectExtent l="0" t="0" r="0" b="0"/>
            <wp:docPr id="1659471601" name="Рисунок 9" descr="Silkroad Research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kroad Research Netwo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717" cy="14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</w:rPr>
        <w:drawing>
          <wp:inline distT="0" distB="0" distL="0" distR="0" wp14:anchorId="4FBB36BD" wp14:editId="5C2FD463">
            <wp:extent cx="1562100" cy="926465"/>
            <wp:effectExtent l="0" t="0" r="0" b="6985"/>
            <wp:docPr id="78613197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22" cy="96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40">
        <w:rPr>
          <w:lang w:val="en-US"/>
        </w:rPr>
        <w:t xml:space="preserve"> </w:t>
      </w:r>
      <w:r w:rsidRPr="00D60640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31F3D11A" wp14:editId="71A9A4F0">
            <wp:extent cx="1136072" cy="1073478"/>
            <wp:effectExtent l="0" t="0" r="6985" b="0"/>
            <wp:docPr id="8934789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91" cy="10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 w:rsidRPr="00D60640">
        <w:rPr>
          <w:noProof/>
          <w:lang w:val="en-US"/>
        </w:rPr>
        <w:t xml:space="preserve">    </w:t>
      </w:r>
      <w:r>
        <w:rPr>
          <w:noProof/>
        </w:rPr>
        <w:drawing>
          <wp:inline distT="0" distB="0" distL="0" distR="0" wp14:anchorId="14298ADE" wp14:editId="18C12DE8">
            <wp:extent cx="943708" cy="1015811"/>
            <wp:effectExtent l="0" t="0" r="8890" b="0"/>
            <wp:docPr id="12163535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21" cy="102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F89E" w14:textId="1C4B7248" w:rsidR="002C417B" w:rsidRPr="00F97F25" w:rsidRDefault="00F97F25" w:rsidP="00F97F25">
      <w:pPr>
        <w:pStyle w:val="a7"/>
        <w:jc w:val="center"/>
        <w:rPr>
          <w:noProof/>
          <w:lang w:val="en-US"/>
        </w:rPr>
      </w:pPr>
      <w:r w:rsidRPr="00ED7685">
        <w:rPr>
          <w:noProof/>
        </w:rPr>
        <w:drawing>
          <wp:inline distT="0" distB="0" distL="0" distR="0" wp14:anchorId="460AED28" wp14:editId="2C38E323">
            <wp:extent cx="1950485" cy="530225"/>
            <wp:effectExtent l="0" t="0" r="0" b="3175"/>
            <wp:docPr id="9039898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772" cy="54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B81D" w14:textId="492777B8" w:rsidR="002C417B" w:rsidRDefault="00AD18F0">
      <w:pPr>
        <w:pStyle w:val="a5"/>
      </w:pPr>
      <w:r>
        <w:t>ТРЕБОВАНИЯ К СТРУКТУРЕ СТАТЕЙ ДЛЯ ПУБЛИКАЦИИ В</w:t>
      </w:r>
      <w:r>
        <w:rPr>
          <w:spacing w:val="-67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МЕЖДУНАРОДН</w:t>
      </w:r>
      <w:r w:rsidR="00AC21F7">
        <w:t>ОЙ</w:t>
      </w:r>
      <w:r>
        <w:rPr>
          <w:spacing w:val="-4"/>
        </w:rPr>
        <w:t xml:space="preserve"> </w:t>
      </w:r>
      <w:r>
        <w:t>КОНФЕРЕНЦИ</w:t>
      </w:r>
      <w:r w:rsidR="00AC21F7">
        <w:t>И</w:t>
      </w:r>
    </w:p>
    <w:p w14:paraId="04B20DFA" w14:textId="77777777" w:rsidR="002C417B" w:rsidRDefault="002C417B">
      <w:pPr>
        <w:pStyle w:val="a3"/>
        <w:spacing w:before="11"/>
        <w:ind w:left="0"/>
        <w:rPr>
          <w:b/>
          <w:sz w:val="27"/>
        </w:rPr>
      </w:pPr>
    </w:p>
    <w:p w14:paraId="3DCED057" w14:textId="77777777" w:rsidR="002C417B" w:rsidRDefault="00AD18F0">
      <w:pPr>
        <w:ind w:left="135"/>
        <w:rPr>
          <w:sz w:val="28"/>
        </w:rPr>
      </w:pPr>
      <w:r>
        <w:rPr>
          <w:sz w:val="28"/>
        </w:rPr>
        <w:t>SPRINGER</w:t>
      </w:r>
      <w:r>
        <w:rPr>
          <w:spacing w:val="-7"/>
          <w:sz w:val="28"/>
        </w:rPr>
        <w:t xml:space="preserve"> </w:t>
      </w:r>
      <w:r>
        <w:rPr>
          <w:sz w:val="28"/>
        </w:rPr>
        <w:t>NATURE</w:t>
      </w:r>
      <w:r>
        <w:rPr>
          <w:spacing w:val="-6"/>
          <w:sz w:val="28"/>
        </w:rPr>
        <w:t xml:space="preserve"> </w:t>
      </w:r>
      <w:r>
        <w:rPr>
          <w:sz w:val="28"/>
        </w:rPr>
        <w:t>CONFERENCE</w:t>
      </w:r>
      <w:r>
        <w:rPr>
          <w:spacing w:val="-6"/>
          <w:sz w:val="28"/>
        </w:rPr>
        <w:t xml:space="preserve"> </w:t>
      </w:r>
      <w:r>
        <w:rPr>
          <w:sz w:val="28"/>
        </w:rPr>
        <w:t>PROCEEDINGS</w:t>
      </w:r>
    </w:p>
    <w:p w14:paraId="421B6D00" w14:textId="77777777" w:rsidR="002C417B" w:rsidRDefault="00AD18F0">
      <w:pPr>
        <w:pStyle w:val="a3"/>
        <w:spacing w:before="7"/>
        <w:ind w:left="0"/>
        <w:rPr>
          <w:sz w:val="26"/>
        </w:rPr>
      </w:pPr>
      <w:r>
        <w:pict w14:anchorId="5D44F0C0">
          <v:rect id="_x0000_s2050" style="position:absolute;margin-left:55.3pt;margin-top:17.25pt;width:468.95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1317936" w14:textId="77777777" w:rsidR="002C417B" w:rsidRDefault="002C417B">
      <w:pPr>
        <w:pStyle w:val="a3"/>
        <w:spacing w:before="7"/>
        <w:ind w:left="0"/>
        <w:rPr>
          <w:sz w:val="13"/>
        </w:rPr>
      </w:pPr>
    </w:p>
    <w:p w14:paraId="5203C8C9" w14:textId="77777777" w:rsidR="002C417B" w:rsidRDefault="00AD18F0" w:rsidP="00E949B5">
      <w:pPr>
        <w:pStyle w:val="1"/>
        <w:spacing w:before="90"/>
        <w:jc w:val="both"/>
      </w:pPr>
      <w:r>
        <w:rPr>
          <w:u w:val="thick"/>
        </w:rPr>
        <w:t>ОРИГИНАЛЬНОСТЬ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ТЕКСТА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АКАДЕМИЧЕСКАЯ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ЭТИКА</w:t>
      </w:r>
    </w:p>
    <w:p w14:paraId="763A9B63" w14:textId="77777777" w:rsidR="002C417B" w:rsidRDefault="00AD18F0" w:rsidP="00E949B5">
      <w:pPr>
        <w:pStyle w:val="a6"/>
        <w:numPr>
          <w:ilvl w:val="0"/>
          <w:numId w:val="3"/>
        </w:numPr>
        <w:tabs>
          <w:tab w:val="left" w:pos="376"/>
        </w:tabs>
        <w:spacing w:before="119"/>
        <w:ind w:firstLine="0"/>
        <w:jc w:val="both"/>
        <w:rPr>
          <w:sz w:val="24"/>
        </w:rPr>
      </w:pPr>
      <w:r>
        <w:rPr>
          <w:sz w:val="24"/>
        </w:rPr>
        <w:t xml:space="preserve">Авторы научных статей несут полную </w:t>
      </w:r>
      <w:r>
        <w:rPr>
          <w:sz w:val="24"/>
        </w:rPr>
        <w:t>ответственность за оригинальность своих текстов,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гарантируют, что представленная ими работа не находится в процессе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уже опубликована в других научных изданиях. Подача материалов, которые дублируют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опубликованные тексты или содержат некорректные текстовые заимствования,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нормам научной этики и может повлечь за собой серьезные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запрет на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публикацию в будущем.</w:t>
      </w:r>
    </w:p>
    <w:p w14:paraId="41681309" w14:textId="0B94E198" w:rsidR="002C417B" w:rsidRDefault="00AD18F0" w:rsidP="00E949B5">
      <w:pPr>
        <w:pStyle w:val="a6"/>
        <w:numPr>
          <w:ilvl w:val="0"/>
          <w:numId w:val="3"/>
        </w:numPr>
        <w:tabs>
          <w:tab w:val="left" w:pos="376"/>
        </w:tabs>
        <w:ind w:firstLine="0"/>
        <w:jc w:val="both"/>
        <w:rPr>
          <w:sz w:val="24"/>
        </w:rPr>
      </w:pPr>
      <w:r>
        <w:rPr>
          <w:sz w:val="24"/>
        </w:rPr>
        <w:t>Подавая статью для включения в материалы международно</w:t>
      </w:r>
      <w:r w:rsidR="00E92775">
        <w:rPr>
          <w:sz w:val="24"/>
        </w:rPr>
        <w:t xml:space="preserve">й </w:t>
      </w:r>
      <w:r>
        <w:rPr>
          <w:sz w:val="24"/>
        </w:rPr>
        <w:t>научно-практическо</w:t>
      </w:r>
      <w:r w:rsidR="00E92775">
        <w:rPr>
          <w:sz w:val="24"/>
        </w:rPr>
        <w:t>й конференции</w:t>
      </w:r>
      <w:r>
        <w:rPr>
          <w:sz w:val="24"/>
        </w:rPr>
        <w:t>, авторы обязуются соблюдать академическую этику, включая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E92775"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отказ от плагиата. Безупречное соблюдение этих принципов является основой доверия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 сообществе и необходимым условием для участия в научном диалоге и 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знаниями.</w:t>
      </w:r>
    </w:p>
    <w:p w14:paraId="50AF13AA" w14:textId="29B5008E" w:rsidR="002C417B" w:rsidRDefault="00AD18F0" w:rsidP="00E949B5">
      <w:pPr>
        <w:pStyle w:val="a6"/>
        <w:numPr>
          <w:ilvl w:val="0"/>
          <w:numId w:val="3"/>
        </w:numPr>
        <w:tabs>
          <w:tab w:val="left" w:pos="376"/>
        </w:tabs>
        <w:spacing w:before="5"/>
        <w:ind w:firstLine="0"/>
        <w:jc w:val="both"/>
        <w:rPr>
          <w:sz w:val="24"/>
        </w:rPr>
      </w:pPr>
      <w:r>
        <w:rPr>
          <w:sz w:val="24"/>
        </w:rPr>
        <w:t>Авторы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 w:rsidR="00E92775">
        <w:rPr>
          <w:spacing w:val="-3"/>
          <w:sz w:val="24"/>
        </w:rPr>
        <w:t xml:space="preserve">сведений,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статьи.</w:t>
      </w:r>
      <w:r w:rsidR="001272FB">
        <w:rPr>
          <w:sz w:val="24"/>
        </w:rPr>
        <w:t xml:space="preserve"> </w:t>
      </w:r>
      <w:r w:rsidR="001272FB" w:rsidRPr="00E95664">
        <w:rPr>
          <w:b/>
          <w:bCs/>
          <w:sz w:val="24"/>
        </w:rPr>
        <w:t>Оригинальность статьи должна составлять 75%</w:t>
      </w:r>
      <w:r w:rsidR="001272FB">
        <w:rPr>
          <w:b/>
          <w:bCs/>
          <w:sz w:val="24"/>
        </w:rPr>
        <w:t>.</w:t>
      </w:r>
    </w:p>
    <w:p w14:paraId="679240F7" w14:textId="3DD5C4CD" w:rsidR="002C417B" w:rsidRDefault="00AD18F0" w:rsidP="00E949B5">
      <w:pPr>
        <w:pStyle w:val="a6"/>
        <w:numPr>
          <w:ilvl w:val="0"/>
          <w:numId w:val="3"/>
        </w:numPr>
        <w:tabs>
          <w:tab w:val="left" w:pos="376"/>
        </w:tabs>
        <w:ind w:firstLine="0"/>
        <w:jc w:val="both"/>
        <w:rPr>
          <w:sz w:val="24"/>
        </w:rPr>
      </w:pPr>
      <w:r>
        <w:rPr>
          <w:sz w:val="24"/>
        </w:rPr>
        <w:t xml:space="preserve">Все поступающие </w:t>
      </w:r>
      <w:r>
        <w:rPr>
          <w:sz w:val="24"/>
        </w:rPr>
        <w:t>тексты проходят процедуру рецензирования (двойное «слепое»),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проверяются на наличие плагиата. Организационный комитет мероприятия и </w:t>
      </w:r>
      <w:r w:rsidR="00F97F25">
        <w:rPr>
          <w:sz w:val="24"/>
          <w:lang w:val="en-US"/>
        </w:rPr>
        <w:t>Esil</w:t>
      </w:r>
      <w:r w:rsidR="00F97F25" w:rsidRPr="00F97F25">
        <w:rPr>
          <w:sz w:val="24"/>
        </w:rPr>
        <w:t xml:space="preserve"> </w:t>
      </w:r>
      <w:r w:rsidR="00F97F25">
        <w:rPr>
          <w:sz w:val="24"/>
          <w:lang w:val="en-US"/>
        </w:rPr>
        <w:t>University</w:t>
      </w:r>
      <w:r w:rsidR="00F97F25" w:rsidRPr="00F97F25">
        <w:rPr>
          <w:sz w:val="24"/>
        </w:rPr>
        <w:t xml:space="preserve"> </w:t>
      </w:r>
      <w:r>
        <w:rPr>
          <w:sz w:val="24"/>
        </w:rPr>
        <w:t>следуют политике «нулевой терпимости» относительно наличия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плагиата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этики.</w:t>
      </w:r>
    </w:p>
    <w:p w14:paraId="70D32642" w14:textId="77777777" w:rsidR="002C417B" w:rsidRDefault="002C417B" w:rsidP="00E949B5">
      <w:pPr>
        <w:pStyle w:val="a3"/>
        <w:spacing w:before="9"/>
        <w:ind w:left="0"/>
        <w:jc w:val="both"/>
        <w:rPr>
          <w:sz w:val="23"/>
        </w:rPr>
      </w:pPr>
    </w:p>
    <w:p w14:paraId="6F6FACB5" w14:textId="77777777" w:rsidR="002C417B" w:rsidRDefault="00AD18F0" w:rsidP="00E949B5">
      <w:pPr>
        <w:pStyle w:val="1"/>
        <w:jc w:val="both"/>
      </w:pPr>
      <w:r>
        <w:rPr>
          <w:u w:val="thick"/>
        </w:rPr>
        <w:t>ОБЪЕМ</w:t>
      </w:r>
      <w:r>
        <w:rPr>
          <w:spacing w:val="-5"/>
          <w:u w:val="thick"/>
        </w:rPr>
        <w:t xml:space="preserve"> </w:t>
      </w:r>
      <w:r>
        <w:rPr>
          <w:u w:val="thick"/>
        </w:rPr>
        <w:t>ТЕКСТА</w:t>
      </w:r>
      <w:r>
        <w:rPr>
          <w:spacing w:val="1"/>
          <w:u w:val="thick"/>
        </w:rPr>
        <w:t xml:space="preserve"> </w:t>
      </w:r>
      <w:r>
        <w:rPr>
          <w:u w:val="thick"/>
        </w:rPr>
        <w:t>РУКОПИСИ</w:t>
      </w:r>
    </w:p>
    <w:p w14:paraId="2A4189FA" w14:textId="05F944E7" w:rsidR="002C417B" w:rsidRDefault="00AD18F0" w:rsidP="00E949B5">
      <w:pPr>
        <w:pStyle w:val="a6"/>
        <w:numPr>
          <w:ilvl w:val="0"/>
          <w:numId w:val="3"/>
        </w:numPr>
        <w:tabs>
          <w:tab w:val="left" w:pos="316"/>
        </w:tabs>
        <w:spacing w:before="119" w:line="242" w:lineRule="auto"/>
        <w:ind w:firstLine="0"/>
        <w:jc w:val="both"/>
        <w:rPr>
          <w:sz w:val="24"/>
        </w:rPr>
      </w:pPr>
      <w:r>
        <w:rPr>
          <w:sz w:val="24"/>
        </w:rPr>
        <w:t>Рекомендуемый объем текста научной стат</w:t>
      </w:r>
      <w:r w:rsidR="00E92775">
        <w:rPr>
          <w:sz w:val="24"/>
        </w:rPr>
        <w:t>ьи</w:t>
      </w:r>
      <w:r>
        <w:rPr>
          <w:sz w:val="24"/>
        </w:rPr>
        <w:t xml:space="preserve"> составляет от 10 до 20 страниц 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литературы).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14:paraId="2F56F6CA" w14:textId="77777777" w:rsidR="002C417B" w:rsidRDefault="002C417B" w:rsidP="00E949B5">
      <w:pPr>
        <w:spacing w:line="242" w:lineRule="auto"/>
        <w:jc w:val="both"/>
        <w:rPr>
          <w:sz w:val="24"/>
        </w:rPr>
        <w:sectPr w:rsidR="002C417B">
          <w:footerReference w:type="default" r:id="rId14"/>
          <w:type w:val="continuous"/>
          <w:pgSz w:w="11900" w:h="16840"/>
          <w:pgMar w:top="0" w:right="1020" w:bottom="1180" w:left="1000" w:header="720" w:footer="999" w:gutter="0"/>
          <w:pgNumType w:start="1"/>
          <w:cols w:space="720"/>
        </w:sectPr>
      </w:pPr>
    </w:p>
    <w:p w14:paraId="36467B59" w14:textId="147271CB" w:rsidR="002C417B" w:rsidRDefault="00AD18F0" w:rsidP="00E949B5">
      <w:pPr>
        <w:spacing w:before="101"/>
        <w:ind w:left="135"/>
        <w:jc w:val="both"/>
        <w:rPr>
          <w:sz w:val="24"/>
        </w:rPr>
      </w:pPr>
      <w:r>
        <w:rPr>
          <w:sz w:val="24"/>
        </w:rPr>
        <w:lastRenderedPageBreak/>
        <w:t xml:space="preserve">техническими требованиями издательства. Пожалуйста, </w:t>
      </w:r>
      <w:r>
        <w:rPr>
          <w:b/>
          <w:sz w:val="24"/>
        </w:rPr>
        <w:t xml:space="preserve">используйте шаблон </w:t>
      </w:r>
      <w:r w:rsidR="0008096E">
        <w:rPr>
          <w:sz w:val="24"/>
        </w:rPr>
        <w:t>(</w:t>
      </w:r>
      <w:r w:rsidR="0008096E" w:rsidRPr="0008096E">
        <w:rPr>
          <w:i/>
          <w:iCs/>
          <w:sz w:val="24"/>
        </w:rPr>
        <w:t>Приложение 1</w:t>
      </w:r>
      <w:r w:rsidR="0008096E">
        <w:rPr>
          <w:sz w:val="24"/>
        </w:rPr>
        <w:t>) для оформления текста</w:t>
      </w:r>
      <w:r>
        <w:rPr>
          <w:sz w:val="24"/>
        </w:rPr>
        <w:t>.</w:t>
      </w:r>
    </w:p>
    <w:p w14:paraId="48F6E89D" w14:textId="77777777" w:rsidR="002C417B" w:rsidRDefault="002C417B" w:rsidP="00F97F25">
      <w:pPr>
        <w:pStyle w:val="a3"/>
        <w:spacing w:before="3"/>
        <w:ind w:left="0"/>
        <w:jc w:val="both"/>
      </w:pPr>
    </w:p>
    <w:p w14:paraId="43469C5C" w14:textId="77777777" w:rsidR="002C417B" w:rsidRDefault="00AD18F0" w:rsidP="00E949B5">
      <w:pPr>
        <w:pStyle w:val="1"/>
        <w:jc w:val="both"/>
      </w:pPr>
      <w:r>
        <w:rPr>
          <w:u w:val="thick"/>
        </w:rPr>
        <w:t>КОЛИЧЕСТВО</w:t>
      </w:r>
      <w:r>
        <w:rPr>
          <w:spacing w:val="-7"/>
          <w:u w:val="thick"/>
        </w:rPr>
        <w:t xml:space="preserve"> </w:t>
      </w:r>
      <w:r>
        <w:rPr>
          <w:u w:val="thick"/>
        </w:rPr>
        <w:t>АВТОРОВ</w:t>
      </w:r>
    </w:p>
    <w:p w14:paraId="06E960A6" w14:textId="79ABB418" w:rsidR="002C417B" w:rsidRDefault="00AD18F0" w:rsidP="00E949B5">
      <w:pPr>
        <w:pStyle w:val="a6"/>
        <w:numPr>
          <w:ilvl w:val="0"/>
          <w:numId w:val="3"/>
        </w:numPr>
        <w:tabs>
          <w:tab w:val="left" w:pos="316"/>
        </w:tabs>
        <w:spacing w:before="119"/>
        <w:ind w:firstLine="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4"/>
          <w:sz w:val="24"/>
        </w:rPr>
        <w:t xml:space="preserve"> </w:t>
      </w:r>
      <w:r w:rsidR="00E949B5">
        <w:rPr>
          <w:b/>
          <w:sz w:val="24"/>
        </w:rPr>
        <w:t>четырех</w:t>
      </w:r>
      <w:r>
        <w:rPr>
          <w:b/>
          <w:sz w:val="24"/>
        </w:rPr>
        <w:t xml:space="preserve"> авторов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рукописи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 статьи,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публикуемой 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мероприятия.</w:t>
      </w:r>
    </w:p>
    <w:p w14:paraId="422D7102" w14:textId="46D4FBE1" w:rsidR="002C417B" w:rsidRDefault="00AD18F0" w:rsidP="00E949B5">
      <w:pPr>
        <w:pStyle w:val="a6"/>
        <w:numPr>
          <w:ilvl w:val="0"/>
          <w:numId w:val="3"/>
        </w:numPr>
        <w:tabs>
          <w:tab w:val="left" w:pos="316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рукописи.</w:t>
      </w:r>
    </w:p>
    <w:p w14:paraId="6455361C" w14:textId="77777777" w:rsidR="002C417B" w:rsidRDefault="002C417B" w:rsidP="00E949B5">
      <w:pPr>
        <w:pStyle w:val="a3"/>
        <w:spacing w:before="6"/>
        <w:ind w:left="0"/>
        <w:jc w:val="both"/>
        <w:rPr>
          <w:sz w:val="23"/>
        </w:rPr>
      </w:pPr>
    </w:p>
    <w:p w14:paraId="3409CEF4" w14:textId="77777777" w:rsidR="002C417B" w:rsidRDefault="00AD18F0" w:rsidP="00E949B5">
      <w:pPr>
        <w:pStyle w:val="1"/>
        <w:jc w:val="both"/>
      </w:pPr>
      <w:r>
        <w:rPr>
          <w:u w:val="thick"/>
        </w:rPr>
        <w:t>ПРЕДОСТАВЛЕНИЕ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ТЕКСТА</w:t>
      </w:r>
    </w:p>
    <w:p w14:paraId="77552700" w14:textId="78C1C58A" w:rsidR="002C417B" w:rsidRDefault="007C759C" w:rsidP="00E949B5">
      <w:pPr>
        <w:pStyle w:val="a6"/>
        <w:numPr>
          <w:ilvl w:val="0"/>
          <w:numId w:val="3"/>
        </w:numPr>
        <w:tabs>
          <w:tab w:val="left" w:pos="316"/>
        </w:tabs>
        <w:spacing w:before="119"/>
        <w:ind w:firstLine="0"/>
        <w:jc w:val="both"/>
        <w:rPr>
          <w:sz w:val="24"/>
        </w:rPr>
      </w:pPr>
      <w:r>
        <w:rPr>
          <w:sz w:val="24"/>
        </w:rPr>
        <w:t>Д</w:t>
      </w:r>
      <w:r w:rsidR="00E92775">
        <w:rPr>
          <w:sz w:val="24"/>
        </w:rPr>
        <w:t>оклад на</w:t>
      </w:r>
      <w:r>
        <w:rPr>
          <w:sz w:val="24"/>
        </w:rPr>
        <w:t xml:space="preserve"> </w:t>
      </w:r>
      <w:r w:rsidR="00E92775">
        <w:rPr>
          <w:sz w:val="24"/>
        </w:rPr>
        <w:t xml:space="preserve">конференции </w:t>
      </w:r>
      <w:r>
        <w:rPr>
          <w:sz w:val="24"/>
        </w:rPr>
        <w:t xml:space="preserve">может быть представлен </w:t>
      </w:r>
      <w:r w:rsidR="00E92775">
        <w:rPr>
          <w:sz w:val="24"/>
        </w:rPr>
        <w:t>на</w:t>
      </w:r>
      <w:r w:rsidR="00E92775">
        <w:rPr>
          <w:spacing w:val="1"/>
          <w:sz w:val="24"/>
        </w:rPr>
        <w:t xml:space="preserve"> казахском, </w:t>
      </w:r>
      <w:r>
        <w:rPr>
          <w:sz w:val="24"/>
        </w:rPr>
        <w:t>английском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языках. </w:t>
      </w:r>
      <w:r w:rsidRPr="00E92775">
        <w:rPr>
          <w:b/>
          <w:bCs/>
          <w:sz w:val="24"/>
        </w:rPr>
        <w:t>Публикация</w:t>
      </w:r>
      <w:r w:rsidRPr="00E92775">
        <w:rPr>
          <w:b/>
          <w:bCs/>
          <w:spacing w:val="-4"/>
          <w:sz w:val="24"/>
        </w:rPr>
        <w:t xml:space="preserve"> </w:t>
      </w:r>
      <w:r>
        <w:rPr>
          <w:b/>
          <w:bCs/>
          <w:spacing w:val="-4"/>
          <w:sz w:val="24"/>
        </w:rPr>
        <w:t xml:space="preserve">рукописи </w:t>
      </w:r>
      <w:r w:rsidRPr="00E92775">
        <w:rPr>
          <w:b/>
          <w:bCs/>
          <w:sz w:val="24"/>
        </w:rPr>
        <w:t>будет осуществляться</w:t>
      </w:r>
      <w:r w:rsidRPr="00E92775">
        <w:rPr>
          <w:b/>
          <w:bCs/>
          <w:spacing w:val="-3"/>
          <w:sz w:val="24"/>
        </w:rPr>
        <w:t xml:space="preserve"> </w:t>
      </w:r>
      <w:r w:rsidRPr="00E92775">
        <w:rPr>
          <w:b/>
          <w:bCs/>
          <w:sz w:val="24"/>
        </w:rPr>
        <w:t>исключительно</w:t>
      </w:r>
      <w:r w:rsidRPr="00E92775">
        <w:rPr>
          <w:b/>
          <w:bCs/>
          <w:spacing w:val="-4"/>
          <w:sz w:val="24"/>
        </w:rPr>
        <w:t xml:space="preserve"> </w:t>
      </w:r>
      <w:r w:rsidRPr="00E92775">
        <w:rPr>
          <w:b/>
          <w:bCs/>
          <w:sz w:val="24"/>
        </w:rPr>
        <w:t>на</w:t>
      </w:r>
      <w:r w:rsidRPr="00E92775">
        <w:rPr>
          <w:b/>
          <w:bCs/>
          <w:spacing w:val="-57"/>
          <w:sz w:val="24"/>
        </w:rPr>
        <w:t xml:space="preserve"> </w:t>
      </w:r>
      <w:r w:rsidRPr="00E92775">
        <w:rPr>
          <w:b/>
          <w:bCs/>
          <w:sz w:val="24"/>
        </w:rPr>
        <w:t xml:space="preserve">английском языке. </w:t>
      </w:r>
    </w:p>
    <w:p w14:paraId="18C62C54" w14:textId="77777777" w:rsidR="002C417B" w:rsidRDefault="00AD18F0" w:rsidP="00E949B5">
      <w:pPr>
        <w:pStyle w:val="a6"/>
        <w:numPr>
          <w:ilvl w:val="0"/>
          <w:numId w:val="3"/>
        </w:numPr>
        <w:tabs>
          <w:tab w:val="left" w:pos="316"/>
        </w:tabs>
        <w:spacing w:before="2" w:line="275" w:lineRule="exact"/>
        <w:ind w:left="315" w:hanging="18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3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</w:p>
    <w:p w14:paraId="059F59C7" w14:textId="77777777" w:rsidR="002C417B" w:rsidRDefault="00AD18F0" w:rsidP="00E949B5">
      <w:pPr>
        <w:pStyle w:val="a3"/>
        <w:spacing w:line="275" w:lineRule="exact"/>
        <w:jc w:val="both"/>
      </w:pPr>
      <w:r>
        <w:t>*.</w:t>
      </w:r>
      <w:proofErr w:type="spellStart"/>
      <w:r>
        <w:t>doc</w:t>
      </w:r>
      <w:proofErr w:type="spellEnd"/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*.</w:t>
      </w:r>
      <w:proofErr w:type="spellStart"/>
      <w:r>
        <w:t>docx</w:t>
      </w:r>
      <w:proofErr w:type="spellEnd"/>
      <w:r>
        <w:t>.</w:t>
      </w:r>
    </w:p>
    <w:p w14:paraId="4D43D0CE" w14:textId="77777777" w:rsidR="002C417B" w:rsidRDefault="002C417B" w:rsidP="00E949B5">
      <w:pPr>
        <w:pStyle w:val="a3"/>
        <w:spacing w:before="8"/>
        <w:ind w:left="0"/>
        <w:jc w:val="both"/>
        <w:rPr>
          <w:sz w:val="34"/>
        </w:rPr>
      </w:pPr>
    </w:p>
    <w:p w14:paraId="3DAE3A70" w14:textId="77777777" w:rsidR="002C417B" w:rsidRDefault="00AD18F0" w:rsidP="00E949B5">
      <w:pPr>
        <w:pStyle w:val="1"/>
        <w:jc w:val="both"/>
      </w:pPr>
      <w:r>
        <w:rPr>
          <w:u w:val="thick"/>
        </w:rPr>
        <w:t>ТРЕБОВАНИЯ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4"/>
          <w:u w:val="thick"/>
        </w:rPr>
        <w:t xml:space="preserve"> </w:t>
      </w:r>
      <w:r>
        <w:rPr>
          <w:u w:val="thick"/>
        </w:rPr>
        <w:t>СТРУКТУРЕ</w:t>
      </w:r>
    </w:p>
    <w:p w14:paraId="6004BF17" w14:textId="77777777" w:rsidR="002C417B" w:rsidRDefault="00AD18F0" w:rsidP="00E949B5">
      <w:pPr>
        <w:pStyle w:val="a6"/>
        <w:numPr>
          <w:ilvl w:val="0"/>
          <w:numId w:val="3"/>
        </w:numPr>
        <w:tabs>
          <w:tab w:val="left" w:pos="316"/>
        </w:tabs>
        <w:spacing w:before="119"/>
        <w:ind w:firstLine="0"/>
        <w:jc w:val="both"/>
        <w:rPr>
          <w:sz w:val="24"/>
        </w:rPr>
      </w:pPr>
      <w:r>
        <w:rPr>
          <w:sz w:val="24"/>
        </w:rPr>
        <w:t xml:space="preserve">Рукопись научной статьи обязательно имеет следующее: </w:t>
      </w:r>
      <w:r>
        <w:rPr>
          <w:sz w:val="24"/>
        </w:rPr>
        <w:t>заголовок; информация 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аффилиации;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авторе,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переписку;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 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14:paraId="3123BE7B" w14:textId="7B70BE73" w:rsidR="002C417B" w:rsidRDefault="00AD18F0" w:rsidP="00E949B5">
      <w:pPr>
        <w:pStyle w:val="a6"/>
        <w:numPr>
          <w:ilvl w:val="0"/>
          <w:numId w:val="3"/>
        </w:numPr>
        <w:tabs>
          <w:tab w:val="left" w:pos="316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Текст рукописи </w:t>
      </w:r>
      <w:r>
        <w:rPr>
          <w:sz w:val="24"/>
        </w:rPr>
        <w:t xml:space="preserve">научной статьи должен быть оформлен по </w:t>
      </w:r>
      <w:r>
        <w:rPr>
          <w:b/>
          <w:sz w:val="24"/>
        </w:rPr>
        <w:t>IMRAD</w:t>
      </w:r>
      <w:r>
        <w:rPr>
          <w:sz w:val="24"/>
        </w:rPr>
        <w:t>-формату, т.е.</w:t>
      </w:r>
      <w:r w:rsidR="00E949B5">
        <w:rPr>
          <w:spacing w:val="-57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-5"/>
          <w:sz w:val="24"/>
        </w:rPr>
        <w:t xml:space="preserve"> </w:t>
      </w:r>
      <w:r>
        <w:rPr>
          <w:sz w:val="24"/>
        </w:rPr>
        <w:t>«Введение»,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методы»,</w:t>
      </w:r>
      <w:r>
        <w:rPr>
          <w:spacing w:val="-3"/>
          <w:sz w:val="24"/>
        </w:rPr>
        <w:t xml:space="preserve"> </w:t>
      </w:r>
      <w:r>
        <w:rPr>
          <w:sz w:val="24"/>
        </w:rPr>
        <w:t>«Результаты»,</w:t>
      </w:r>
    </w:p>
    <w:p w14:paraId="434F4874" w14:textId="77777777" w:rsidR="002C417B" w:rsidRDefault="00AD18F0" w:rsidP="00E949B5">
      <w:pPr>
        <w:pStyle w:val="a3"/>
        <w:spacing w:before="1" w:line="275" w:lineRule="exact"/>
        <w:jc w:val="both"/>
      </w:pPr>
      <w:r>
        <w:t>«Дискуссия»,</w:t>
      </w:r>
      <w:r>
        <w:rPr>
          <w:spacing w:val="-3"/>
        </w:rPr>
        <w:t xml:space="preserve"> </w:t>
      </w:r>
      <w:r>
        <w:t>«Заключение».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</w:p>
    <w:p w14:paraId="539B66D3" w14:textId="0CDE152C" w:rsidR="002C417B" w:rsidRDefault="00AD18F0" w:rsidP="00E949B5">
      <w:pPr>
        <w:pStyle w:val="a3"/>
        <w:jc w:val="both"/>
      </w:pPr>
      <w:r>
        <w:t>финансовой</w:t>
      </w:r>
      <w:r>
        <w:rPr>
          <w:spacing w:val="-2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прочие</w:t>
      </w:r>
      <w:r>
        <w:rPr>
          <w:spacing w:val="-5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</w:t>
      </w:r>
      <w:proofErr w:type="spellStart"/>
      <w:r>
        <w:t>Acknowledgments</w:t>
      </w:r>
      <w:proofErr w:type="spellEnd"/>
      <w:r>
        <w:t>».</w:t>
      </w:r>
      <w:r>
        <w:rPr>
          <w:spacing w:val="-57"/>
        </w:rPr>
        <w:t xml:space="preserve"> </w:t>
      </w:r>
      <w:r>
        <w:t xml:space="preserve">Ниже вы можете ознакомиться с </w:t>
      </w:r>
      <w:r>
        <w:t>методическими рекомендациями по подготовке текста</w:t>
      </w:r>
      <w:r>
        <w:rPr>
          <w:spacing w:val="1"/>
        </w:rPr>
        <w:t xml:space="preserve"> </w:t>
      </w:r>
      <w:r>
        <w:t>рукописи 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4"/>
        </w:rPr>
        <w:t xml:space="preserve"> </w:t>
      </w:r>
      <w:r>
        <w:t>(</w:t>
      </w: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</w:t>
      </w:r>
      <w:r w:rsidR="007716EE">
        <w:rPr>
          <w:i/>
        </w:rPr>
        <w:t>2</w:t>
      </w:r>
      <w:r>
        <w:t>).</w:t>
      </w:r>
    </w:p>
    <w:p w14:paraId="0BC4A0F2" w14:textId="77777777" w:rsidR="002C417B" w:rsidRDefault="00AD18F0" w:rsidP="00E949B5">
      <w:pPr>
        <w:pStyle w:val="a6"/>
        <w:numPr>
          <w:ilvl w:val="0"/>
          <w:numId w:val="3"/>
        </w:numPr>
        <w:tabs>
          <w:tab w:val="left" w:pos="316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Рисунки и таблицы. </w:t>
      </w:r>
      <w:r>
        <w:rPr>
          <w:sz w:val="24"/>
        </w:rPr>
        <w:t>При необходимости текст может включать не более 4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должны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подписаны и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 за поля). Важно, чтобы все иллюстрации были четкими и различимыми. Векторная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 (вместо растровых изображений) должна использоваться для диаграмм и схем,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 возможно. Пожалуйста, проверьте, чтобы линии в чертежах не были прерваны и имели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 ширину. Сетки и детали внутри изображений должны быть четко различимыми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 не должны перекрываться. Линейные</w:t>
      </w:r>
      <w:r>
        <w:rPr>
          <w:sz w:val="24"/>
        </w:rPr>
        <w:t xml:space="preserve"> рисунки должны иметь разрешение не менее 800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на дюйм (желательно 1200 точек на дюйм). Буквы на рисунках не должны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(~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мм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символа).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 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пронумерованы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и иметь подпись, которая всегда должна находиться под рисунком, в отличие от подписи к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таблице, которая всегда должна появляться над таблицей. Рисунки и таблицы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обозначаться ссылками в тексте (Рис. 1, Таблица 1). Используемые в таблицах и 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 и символы должны быть расшифрованы (примечание под таблицей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рисунком); Нумерация рисунков (в том числе графиков) и таблиц ведется раздельно;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одна, то 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проставляются.</w:t>
      </w:r>
    </w:p>
    <w:p w14:paraId="07872F36" w14:textId="6E076680" w:rsidR="002C417B" w:rsidRPr="00F97F25" w:rsidRDefault="00AD18F0" w:rsidP="00E949B5">
      <w:pPr>
        <w:pStyle w:val="a6"/>
        <w:numPr>
          <w:ilvl w:val="0"/>
          <w:numId w:val="3"/>
        </w:numPr>
        <w:tabs>
          <w:tab w:val="left" w:pos="316"/>
        </w:tabs>
        <w:ind w:firstLine="0"/>
        <w:jc w:val="both"/>
        <w:rPr>
          <w:sz w:val="24"/>
        </w:rPr>
        <w:sectPr w:rsidR="002C417B" w:rsidRPr="00F97F25">
          <w:pgSz w:w="11900" w:h="16840"/>
          <w:pgMar w:top="1600" w:right="1020" w:bottom="1260" w:left="1000" w:header="0" w:footer="999" w:gutter="0"/>
          <w:cols w:space="720"/>
        </w:sectPr>
      </w:pPr>
      <w:r>
        <w:rPr>
          <w:b/>
          <w:sz w:val="24"/>
        </w:rPr>
        <w:t xml:space="preserve">Формулы. </w:t>
      </w:r>
      <w:r>
        <w:rPr>
          <w:sz w:val="24"/>
        </w:rPr>
        <w:t>Отображаемые уравнения или формулы центрируются и располагаются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полустрочным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снизу).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 должны быть для справки пронумерованы. Нумерация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последовательной внутри статьи, при этом сами цифры должны быть заключены в 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скобки и проставлены на правом поле. Пожалуйста, не включайте в нумерацию счетчики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разделов.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 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MS Word,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используйте</w:t>
      </w:r>
    </w:p>
    <w:p w14:paraId="682AE3A3" w14:textId="77777777" w:rsidR="002C417B" w:rsidRDefault="00AD18F0" w:rsidP="00E949B5">
      <w:pPr>
        <w:pStyle w:val="a3"/>
        <w:spacing w:before="101" w:line="242" w:lineRule="auto"/>
        <w:ind w:left="0"/>
        <w:jc w:val="both"/>
      </w:pPr>
      <w:r>
        <w:lastRenderedPageBreak/>
        <w:t xml:space="preserve">функцию </w:t>
      </w:r>
      <w:proofErr w:type="spellStart"/>
      <w:r>
        <w:t>Math</w:t>
      </w:r>
      <w:proofErr w:type="spellEnd"/>
      <w:r>
        <w:t xml:space="preserve"> (в Word 2007, Word 2010 или Word 2013), </w:t>
      </w:r>
      <w:proofErr w:type="spellStart"/>
      <w:r>
        <w:t>MathType</w:t>
      </w:r>
      <w:proofErr w:type="spellEnd"/>
      <w:r>
        <w:t xml:space="preserve"> или редактор Microsoft</w:t>
      </w:r>
      <w:r>
        <w:rPr>
          <w:spacing w:val="1"/>
        </w:rPr>
        <w:t xml:space="preserve"> </w:t>
      </w:r>
      <w:proofErr w:type="spellStart"/>
      <w:r>
        <w:t>Equation</w:t>
      </w:r>
      <w:proofErr w:type="spellEnd"/>
      <w:r>
        <w:rPr>
          <w:spacing w:val="1"/>
        </w:rPr>
        <w:t xml:space="preserve"> </w:t>
      </w:r>
      <w:r>
        <w:t>Editor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вставить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редактируемом</w:t>
      </w:r>
      <w:r>
        <w:rPr>
          <w:spacing w:val="-2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(через редакторы</w:t>
      </w:r>
      <w:r>
        <w:rPr>
          <w:spacing w:val="-2"/>
        </w:rPr>
        <w:t xml:space="preserve"> </w:t>
      </w:r>
      <w:r>
        <w:t>уравнений).</w:t>
      </w:r>
    </w:p>
    <w:p w14:paraId="506BC6D2" w14:textId="77777777" w:rsidR="002C417B" w:rsidRDefault="002C417B" w:rsidP="00E949B5">
      <w:pPr>
        <w:pStyle w:val="a3"/>
        <w:spacing w:before="5"/>
        <w:ind w:left="0"/>
        <w:jc w:val="both"/>
        <w:rPr>
          <w:sz w:val="23"/>
        </w:rPr>
      </w:pPr>
    </w:p>
    <w:p w14:paraId="51B741A0" w14:textId="77777777" w:rsidR="002C417B" w:rsidRDefault="00AD18F0" w:rsidP="00E949B5">
      <w:pPr>
        <w:pStyle w:val="1"/>
        <w:jc w:val="both"/>
      </w:pPr>
      <w:r>
        <w:rPr>
          <w:u w:val="thick"/>
        </w:rPr>
        <w:t>ТРЕБОВАНИЯ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ЦИТИРОВАНИЯМ И</w:t>
      </w:r>
      <w:r>
        <w:rPr>
          <w:spacing w:val="-3"/>
          <w:u w:val="thick"/>
        </w:rPr>
        <w:t xml:space="preserve"> </w:t>
      </w:r>
      <w:r>
        <w:rPr>
          <w:u w:val="thick"/>
        </w:rPr>
        <w:t>СПИСКУ</w:t>
      </w:r>
      <w:r>
        <w:rPr>
          <w:spacing w:val="-5"/>
          <w:u w:val="thick"/>
        </w:rPr>
        <w:t xml:space="preserve"> </w:t>
      </w:r>
      <w:r>
        <w:rPr>
          <w:u w:val="thick"/>
        </w:rPr>
        <w:t>ЛИТЕРАТУРЫ</w:t>
      </w:r>
    </w:p>
    <w:p w14:paraId="7E5D8112" w14:textId="0633E2E1" w:rsidR="002C417B" w:rsidRDefault="00AD18F0" w:rsidP="00E949B5">
      <w:pPr>
        <w:pStyle w:val="a6"/>
        <w:numPr>
          <w:ilvl w:val="0"/>
          <w:numId w:val="3"/>
        </w:numPr>
        <w:tabs>
          <w:tab w:val="left" w:pos="376"/>
        </w:tabs>
        <w:spacing w:before="119"/>
        <w:ind w:firstLine="0"/>
        <w:jc w:val="both"/>
        <w:rPr>
          <w:sz w:val="24"/>
        </w:rPr>
      </w:pPr>
      <w:r>
        <w:rPr>
          <w:b/>
          <w:sz w:val="24"/>
        </w:rPr>
        <w:t xml:space="preserve">Ссылки на литературу в тексте </w:t>
      </w:r>
      <w:r>
        <w:rPr>
          <w:sz w:val="24"/>
        </w:rPr>
        <w:t>оформляются в квадратных скобках в виде номера,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номеру данной работы в списке литературы (например: [1]).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цитат обязательно указывать страницу источника (например</w:t>
      </w:r>
      <w:r w:rsidR="00F97F25" w:rsidRPr="00E949B5">
        <w:rPr>
          <w:sz w:val="24"/>
        </w:rPr>
        <w:t>,</w:t>
      </w:r>
      <w:r>
        <w:rPr>
          <w:sz w:val="24"/>
        </w:rPr>
        <w:t xml:space="preserve"> [3,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>. 17-19]).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арабские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порядку цитирования, либо по алфавитному порядку ссылок, в </w:t>
      </w:r>
      <w:r>
        <w:rPr>
          <w:sz w:val="24"/>
        </w:rPr>
        <w:t>зависимости от того, какая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использована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указаны в скобках и не являются верхними индексами. Пожалуйста, 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рекомендации:</w:t>
      </w:r>
    </w:p>
    <w:p w14:paraId="642D8998" w14:textId="77777777" w:rsidR="002C417B" w:rsidRDefault="00AD18F0" w:rsidP="00E949B5">
      <w:pPr>
        <w:pStyle w:val="a6"/>
        <w:numPr>
          <w:ilvl w:val="1"/>
          <w:numId w:val="3"/>
        </w:numPr>
        <w:tabs>
          <w:tab w:val="left" w:pos="856"/>
        </w:tabs>
        <w:spacing w:before="3" w:line="275" w:lineRule="exact"/>
        <w:ind w:right="99"/>
        <w:jc w:val="both"/>
        <w:rPr>
          <w:sz w:val="24"/>
        </w:rPr>
      </w:pPr>
      <w:r>
        <w:rPr>
          <w:sz w:val="24"/>
        </w:rPr>
        <w:t>Единичное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[9].</w:t>
      </w:r>
    </w:p>
    <w:p w14:paraId="42048860" w14:textId="77777777" w:rsidR="002C417B" w:rsidRDefault="00AD18F0" w:rsidP="00E949B5">
      <w:pPr>
        <w:pStyle w:val="a6"/>
        <w:numPr>
          <w:ilvl w:val="1"/>
          <w:numId w:val="3"/>
        </w:numPr>
        <w:tabs>
          <w:tab w:val="left" w:pos="856"/>
        </w:tabs>
        <w:spacing w:line="275" w:lineRule="exact"/>
        <w:ind w:right="99"/>
        <w:jc w:val="both"/>
        <w:rPr>
          <w:sz w:val="24"/>
        </w:rPr>
      </w:pPr>
      <w:r>
        <w:rPr>
          <w:sz w:val="24"/>
        </w:rPr>
        <w:t>Множественное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[4-6,</w:t>
      </w:r>
      <w:r>
        <w:rPr>
          <w:spacing w:val="-1"/>
          <w:sz w:val="24"/>
        </w:rPr>
        <w:t xml:space="preserve"> </w:t>
      </w:r>
      <w:r>
        <w:rPr>
          <w:sz w:val="24"/>
        </w:rPr>
        <w:t>9].</w:t>
      </w:r>
    </w:p>
    <w:p w14:paraId="42F0A3E4" w14:textId="77777777" w:rsidR="002C417B" w:rsidRDefault="00AD18F0" w:rsidP="00E949B5">
      <w:pPr>
        <w:pStyle w:val="a6"/>
        <w:numPr>
          <w:ilvl w:val="1"/>
          <w:numId w:val="3"/>
        </w:numPr>
        <w:tabs>
          <w:tab w:val="left" w:pos="856"/>
        </w:tabs>
        <w:spacing w:line="275" w:lineRule="exact"/>
        <w:ind w:right="99"/>
        <w:jc w:val="both"/>
        <w:rPr>
          <w:sz w:val="24"/>
        </w:rPr>
      </w:pPr>
      <w:r>
        <w:rPr>
          <w:sz w:val="24"/>
        </w:rPr>
        <w:t>Цитирование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страницы:</w:t>
      </w:r>
      <w:r>
        <w:rPr>
          <w:spacing w:val="-3"/>
          <w:sz w:val="24"/>
        </w:rPr>
        <w:t xml:space="preserve"> </w:t>
      </w:r>
      <w:r>
        <w:rPr>
          <w:sz w:val="24"/>
        </w:rPr>
        <w:t>[6,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>. 10-17].</w:t>
      </w:r>
    </w:p>
    <w:p w14:paraId="24CC3394" w14:textId="77777777" w:rsidR="002C417B" w:rsidRDefault="00AD18F0" w:rsidP="00E949B5">
      <w:pPr>
        <w:pStyle w:val="a6"/>
        <w:numPr>
          <w:ilvl w:val="1"/>
          <w:numId w:val="3"/>
        </w:numPr>
        <w:tabs>
          <w:tab w:val="left" w:pos="856"/>
        </w:tabs>
        <w:spacing w:line="242" w:lineRule="auto"/>
        <w:ind w:right="99"/>
        <w:jc w:val="both"/>
        <w:rPr>
          <w:sz w:val="24"/>
        </w:rPr>
      </w:pPr>
      <w:r>
        <w:rPr>
          <w:sz w:val="24"/>
        </w:rPr>
        <w:t>Последовательное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цитироваться,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14:paraId="3E834388" w14:textId="16C27AF9" w:rsidR="00E95664" w:rsidRDefault="00E95664" w:rsidP="00E949B5">
      <w:pPr>
        <w:pStyle w:val="a6"/>
        <w:numPr>
          <w:ilvl w:val="1"/>
          <w:numId w:val="3"/>
        </w:numPr>
        <w:tabs>
          <w:tab w:val="left" w:pos="856"/>
        </w:tabs>
        <w:spacing w:line="242" w:lineRule="auto"/>
        <w:ind w:right="99"/>
        <w:jc w:val="both"/>
        <w:rPr>
          <w:sz w:val="24"/>
        </w:rPr>
      </w:pPr>
      <w:r w:rsidRPr="00AD18F0">
        <w:rPr>
          <w:b/>
          <w:bCs/>
          <w:sz w:val="24"/>
        </w:rPr>
        <w:t>Оригинальность статьи должна составлять 75%,</w:t>
      </w:r>
      <w:r>
        <w:rPr>
          <w:sz w:val="24"/>
        </w:rPr>
        <w:t xml:space="preserve"> без самоцитирования и цитирования других источников литературы. </w:t>
      </w:r>
    </w:p>
    <w:p w14:paraId="48E36EC3" w14:textId="0EC7A63D" w:rsidR="002C417B" w:rsidRDefault="00AD18F0" w:rsidP="00E949B5">
      <w:pPr>
        <w:pStyle w:val="a6"/>
        <w:numPr>
          <w:ilvl w:val="0"/>
          <w:numId w:val="3"/>
        </w:numPr>
        <w:tabs>
          <w:tab w:val="left" w:pos="376"/>
        </w:tabs>
        <w:ind w:right="99" w:firstLine="0"/>
        <w:jc w:val="both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Basic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Springer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Reference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Style</w:t>
      </w:r>
      <w:r>
        <w:rPr>
          <w:sz w:val="24"/>
        </w:rPr>
        <w:t xml:space="preserve">». Примеры оформления источников приведены в </w:t>
      </w:r>
      <w:r>
        <w:rPr>
          <w:i/>
          <w:sz w:val="24"/>
        </w:rPr>
        <w:t>Приложении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№ </w:t>
      </w:r>
      <w:r w:rsidR="008A46F9">
        <w:rPr>
          <w:i/>
          <w:sz w:val="24"/>
        </w:rPr>
        <w:t>3</w:t>
      </w:r>
      <w:r>
        <w:rPr>
          <w:sz w:val="24"/>
        </w:rPr>
        <w:t>. Пожалуйста,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обратите внимание, что </w:t>
      </w:r>
      <w:r>
        <w:rPr>
          <w:b/>
          <w:sz w:val="24"/>
        </w:rPr>
        <w:t>все источники из списка литературы должны 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процитированы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тексте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рукописи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статьи.</w:t>
      </w:r>
    </w:p>
    <w:p w14:paraId="15C7F938" w14:textId="77777777" w:rsidR="00E95664" w:rsidRDefault="00E95664">
      <w:pPr>
        <w:rPr>
          <w:sz w:val="24"/>
        </w:rPr>
      </w:pPr>
    </w:p>
    <w:p w14:paraId="18FA103D" w14:textId="77777777" w:rsidR="008A46F9" w:rsidRDefault="008A46F9">
      <w:pPr>
        <w:rPr>
          <w:sz w:val="24"/>
        </w:rPr>
      </w:pPr>
    </w:p>
    <w:p w14:paraId="59CEADC4" w14:textId="77777777" w:rsidR="008A46F9" w:rsidRDefault="008A46F9">
      <w:pPr>
        <w:rPr>
          <w:sz w:val="24"/>
        </w:rPr>
      </w:pPr>
    </w:p>
    <w:p w14:paraId="6B1073B3" w14:textId="77777777" w:rsidR="008A46F9" w:rsidRDefault="008A46F9">
      <w:pPr>
        <w:rPr>
          <w:sz w:val="24"/>
        </w:rPr>
      </w:pPr>
    </w:p>
    <w:p w14:paraId="602A03C9" w14:textId="77777777" w:rsidR="008A46F9" w:rsidRDefault="008A46F9">
      <w:pPr>
        <w:rPr>
          <w:sz w:val="24"/>
        </w:rPr>
      </w:pPr>
    </w:p>
    <w:p w14:paraId="21FD40D9" w14:textId="77777777" w:rsidR="008A46F9" w:rsidRDefault="008A46F9">
      <w:pPr>
        <w:rPr>
          <w:sz w:val="24"/>
        </w:rPr>
      </w:pPr>
    </w:p>
    <w:p w14:paraId="1AFE2894" w14:textId="77777777" w:rsidR="008A46F9" w:rsidRDefault="008A46F9">
      <w:pPr>
        <w:rPr>
          <w:sz w:val="24"/>
        </w:rPr>
      </w:pPr>
    </w:p>
    <w:p w14:paraId="5284F274" w14:textId="77777777" w:rsidR="008A46F9" w:rsidRDefault="008A46F9">
      <w:pPr>
        <w:rPr>
          <w:sz w:val="24"/>
        </w:rPr>
      </w:pPr>
    </w:p>
    <w:p w14:paraId="6F8070ED" w14:textId="77777777" w:rsidR="008A46F9" w:rsidRDefault="008A46F9">
      <w:pPr>
        <w:rPr>
          <w:sz w:val="24"/>
        </w:rPr>
      </w:pPr>
    </w:p>
    <w:p w14:paraId="190FB6D1" w14:textId="77777777" w:rsidR="008A46F9" w:rsidRDefault="008A46F9">
      <w:pPr>
        <w:rPr>
          <w:sz w:val="24"/>
        </w:rPr>
      </w:pPr>
    </w:p>
    <w:p w14:paraId="13275C9F" w14:textId="77777777" w:rsidR="008A46F9" w:rsidRDefault="008A46F9">
      <w:pPr>
        <w:rPr>
          <w:sz w:val="24"/>
        </w:rPr>
      </w:pPr>
    </w:p>
    <w:p w14:paraId="1EC56D84" w14:textId="77777777" w:rsidR="008A46F9" w:rsidRDefault="008A46F9">
      <w:pPr>
        <w:rPr>
          <w:sz w:val="24"/>
        </w:rPr>
      </w:pPr>
    </w:p>
    <w:p w14:paraId="0A8439A3" w14:textId="77777777" w:rsidR="008A46F9" w:rsidRDefault="008A46F9">
      <w:pPr>
        <w:rPr>
          <w:sz w:val="24"/>
        </w:rPr>
      </w:pPr>
    </w:p>
    <w:p w14:paraId="6404398B" w14:textId="77777777" w:rsidR="008A46F9" w:rsidRDefault="008A46F9">
      <w:pPr>
        <w:rPr>
          <w:sz w:val="24"/>
        </w:rPr>
      </w:pPr>
    </w:p>
    <w:p w14:paraId="27A5D155" w14:textId="77777777" w:rsidR="008A46F9" w:rsidRDefault="008A46F9">
      <w:pPr>
        <w:rPr>
          <w:sz w:val="24"/>
        </w:rPr>
      </w:pPr>
    </w:p>
    <w:p w14:paraId="37564822" w14:textId="77777777" w:rsidR="008A46F9" w:rsidRDefault="008A46F9">
      <w:pPr>
        <w:rPr>
          <w:sz w:val="24"/>
        </w:rPr>
      </w:pPr>
    </w:p>
    <w:p w14:paraId="78B3783D" w14:textId="77777777" w:rsidR="008A46F9" w:rsidRDefault="008A46F9">
      <w:pPr>
        <w:rPr>
          <w:sz w:val="24"/>
        </w:rPr>
      </w:pPr>
    </w:p>
    <w:p w14:paraId="03FCDBC8" w14:textId="77777777" w:rsidR="008A46F9" w:rsidRDefault="008A46F9">
      <w:pPr>
        <w:rPr>
          <w:sz w:val="24"/>
        </w:rPr>
      </w:pPr>
    </w:p>
    <w:p w14:paraId="01998CD0" w14:textId="77777777" w:rsidR="008A46F9" w:rsidRDefault="008A46F9">
      <w:pPr>
        <w:rPr>
          <w:sz w:val="24"/>
        </w:rPr>
      </w:pPr>
    </w:p>
    <w:p w14:paraId="0911588B" w14:textId="77777777" w:rsidR="008A46F9" w:rsidRDefault="008A46F9" w:rsidP="008A46F9">
      <w:pPr>
        <w:pStyle w:val="1"/>
        <w:spacing w:before="101" w:line="275" w:lineRule="exact"/>
        <w:ind w:left="0"/>
        <w:rPr>
          <w:spacing w:val="-6"/>
        </w:rPr>
      </w:pPr>
    </w:p>
    <w:p w14:paraId="02C15F00" w14:textId="77777777" w:rsidR="008A46F9" w:rsidRDefault="008A46F9" w:rsidP="008A46F9">
      <w:pPr>
        <w:pStyle w:val="1"/>
        <w:spacing w:before="101" w:line="275" w:lineRule="exact"/>
        <w:ind w:left="0"/>
        <w:rPr>
          <w:spacing w:val="-6"/>
        </w:rPr>
      </w:pPr>
    </w:p>
    <w:p w14:paraId="1C425AA8" w14:textId="77777777" w:rsidR="008A46F9" w:rsidRDefault="008A46F9" w:rsidP="008A46F9">
      <w:pPr>
        <w:pStyle w:val="1"/>
        <w:spacing w:before="101" w:line="275" w:lineRule="exact"/>
        <w:ind w:left="0"/>
        <w:rPr>
          <w:spacing w:val="-6"/>
        </w:rPr>
      </w:pPr>
    </w:p>
    <w:p w14:paraId="6BD81DF0" w14:textId="77777777" w:rsidR="008A46F9" w:rsidRDefault="008A46F9" w:rsidP="008A46F9">
      <w:pPr>
        <w:pStyle w:val="1"/>
        <w:spacing w:before="101" w:line="275" w:lineRule="exact"/>
        <w:ind w:left="0"/>
        <w:rPr>
          <w:spacing w:val="-6"/>
        </w:rPr>
      </w:pPr>
    </w:p>
    <w:p w14:paraId="19601F6D" w14:textId="77777777" w:rsidR="008A46F9" w:rsidRDefault="008A46F9" w:rsidP="008A46F9">
      <w:pPr>
        <w:pStyle w:val="1"/>
        <w:spacing w:before="101" w:line="275" w:lineRule="exact"/>
        <w:ind w:left="0"/>
        <w:rPr>
          <w:spacing w:val="-6"/>
        </w:rPr>
      </w:pPr>
    </w:p>
    <w:p w14:paraId="581CF8F1" w14:textId="17162351" w:rsidR="008A46F9" w:rsidRPr="008A46F9" w:rsidRDefault="008A46F9" w:rsidP="008A46F9">
      <w:pPr>
        <w:pStyle w:val="1"/>
        <w:spacing w:before="101" w:line="275" w:lineRule="exact"/>
        <w:ind w:left="0"/>
        <w:rPr>
          <w:spacing w:val="-6"/>
        </w:rPr>
        <w:sectPr w:rsidR="008A46F9" w:rsidRPr="008A46F9">
          <w:pgSz w:w="11900" w:h="16840"/>
          <w:pgMar w:top="1600" w:right="1020" w:bottom="1260" w:left="1000" w:header="0" w:footer="999" w:gutter="0"/>
          <w:cols w:space="720"/>
        </w:sectPr>
      </w:pPr>
    </w:p>
    <w:p w14:paraId="07115CF8" w14:textId="7957400B" w:rsidR="0008096E" w:rsidRPr="00AD18F0" w:rsidRDefault="007716EE" w:rsidP="0008096E">
      <w:pPr>
        <w:pStyle w:val="papertitle"/>
        <w:jc w:val="left"/>
      </w:pPr>
      <w:r>
        <w:rPr>
          <w:lang w:val="ru-RU"/>
        </w:rPr>
        <w:lastRenderedPageBreak/>
        <w:t>ПРИЛОЖЕНИЕ</w:t>
      </w:r>
      <w:r w:rsidRPr="00AD18F0">
        <w:t xml:space="preserve"> № 1</w:t>
      </w:r>
    </w:p>
    <w:p w14:paraId="77969F18" w14:textId="77777777" w:rsidR="0008096E" w:rsidRPr="00EE426C" w:rsidRDefault="0008096E" w:rsidP="0008096E">
      <w:pPr>
        <w:pStyle w:val="papertitle"/>
      </w:pPr>
      <w:r>
        <w:t>Contribution Title</w:t>
      </w:r>
    </w:p>
    <w:p w14:paraId="68626429" w14:textId="77777777" w:rsidR="0008096E" w:rsidRPr="00EE426C" w:rsidRDefault="0008096E" w:rsidP="0008096E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21A97042" w14:textId="77777777" w:rsidR="0008096E" w:rsidRPr="00EE426C" w:rsidRDefault="0008096E" w:rsidP="0008096E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7C445503" w14:textId="7716C27F" w:rsidR="0008096E" w:rsidRPr="006809AE" w:rsidRDefault="0008096E" w:rsidP="0008096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="001272FB">
        <w:t>Tiergarten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  <w:rFonts w:eastAsiaTheme="majorEastAsia"/>
        </w:rPr>
        <w:t>lncs@springer.com</w:t>
      </w:r>
    </w:p>
    <w:p w14:paraId="647E4767" w14:textId="448E348B" w:rsidR="0008096E" w:rsidRPr="00EE426C" w:rsidRDefault="0008096E" w:rsidP="0008096E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="001272FB">
        <w:t>summarise</w:t>
      </w:r>
      <w:r w:rsidRPr="00EE426C">
        <w:t xml:space="preserve"> the </w:t>
      </w:r>
      <w:r w:rsidR="001272FB">
        <w:t>paper's contents</w:t>
      </w:r>
      <w:r w:rsidRPr="00EE426C">
        <w:t xml:space="preserve"> in short terms, i.e. </w:t>
      </w:r>
      <w:r>
        <w:t>200</w:t>
      </w:r>
      <w:r w:rsidRPr="00EE426C">
        <w:t>-</w:t>
      </w:r>
      <w:r>
        <w:t>30</w:t>
      </w:r>
      <w:r w:rsidRPr="00EE426C">
        <w:t>0 words.</w:t>
      </w:r>
    </w:p>
    <w:p w14:paraId="5B86293C" w14:textId="77777777" w:rsidR="0008096E" w:rsidRPr="00EE426C" w:rsidRDefault="0008096E" w:rsidP="0008096E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44E8D570" w14:textId="77777777" w:rsidR="0008096E" w:rsidRDefault="0008096E" w:rsidP="0008096E">
      <w:pPr>
        <w:pStyle w:val="heading1"/>
      </w:pPr>
      <w:r>
        <w:t xml:space="preserve">Introduction </w:t>
      </w:r>
    </w:p>
    <w:p w14:paraId="33510015" w14:textId="77777777" w:rsidR="0008096E" w:rsidRPr="006809AE" w:rsidRDefault="0008096E" w:rsidP="0008096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457CE9AA" w14:textId="0E1B6878" w:rsidR="0008096E" w:rsidRPr="00EE426C" w:rsidRDefault="0008096E" w:rsidP="002F2356">
      <w:pPr>
        <w:pStyle w:val="p1a"/>
      </w:pPr>
      <w:r w:rsidRPr="00EE426C">
        <w:t xml:space="preserve">Please note that the first paragraph of a section or subsection is not indented. The first paragraphs that </w:t>
      </w:r>
      <w:r>
        <w:t>follow a table, figure, equation, etc.</w:t>
      </w:r>
      <w:r w:rsidR="002F2356">
        <w:t>, do not have an indent</w:t>
      </w:r>
      <w:r w:rsidRPr="00EE426C">
        <w:t>.</w:t>
      </w:r>
    </w:p>
    <w:p w14:paraId="641CF5E6" w14:textId="77777777" w:rsidR="0008096E" w:rsidRPr="00AD18F0" w:rsidRDefault="0008096E" w:rsidP="002F2356">
      <w:pPr>
        <w:spacing w:line="240" w:lineRule="atLeast"/>
        <w:ind w:firstLine="227"/>
        <w:rPr>
          <w:lang w:val="en-US"/>
        </w:rPr>
      </w:pPr>
      <w:r w:rsidRPr="0008096E">
        <w:rPr>
          <w:lang w:val="en-US"/>
        </w:rPr>
        <w:t>Subsequent paragraphs, however, are indented.</w:t>
      </w:r>
    </w:p>
    <w:p w14:paraId="5E1BA950" w14:textId="77777777" w:rsidR="002F2356" w:rsidRPr="00AD18F0" w:rsidRDefault="002F2356" w:rsidP="002F2356">
      <w:pPr>
        <w:spacing w:line="240" w:lineRule="atLeast"/>
        <w:ind w:firstLine="227"/>
        <w:rPr>
          <w:lang w:val="en-US"/>
        </w:rPr>
      </w:pPr>
    </w:p>
    <w:p w14:paraId="46125BE9" w14:textId="481E82E0" w:rsidR="0008096E" w:rsidRPr="00AD18F0" w:rsidRDefault="0008096E" w:rsidP="002F2356">
      <w:pPr>
        <w:pStyle w:val="3"/>
        <w:spacing w:line="240" w:lineRule="atLeast"/>
        <w:rPr>
          <w:rStyle w:val="heading3"/>
          <w:rFonts w:ascii="Times New Roman" w:hAnsi="Times New Roman" w:cs="Times New Roman"/>
          <w:b w:val="0"/>
          <w:bCs/>
          <w:color w:val="auto"/>
          <w:sz w:val="20"/>
          <w:szCs w:val="20"/>
          <w:lang w:val="en-US"/>
        </w:rPr>
      </w:pPr>
      <w:r w:rsidRPr="002F2356">
        <w:rPr>
          <w:rStyle w:val="heading3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Sample Heading (Third Level). </w:t>
      </w:r>
      <w:r w:rsidRPr="002F2356">
        <w:rPr>
          <w:rStyle w:val="heading3"/>
          <w:rFonts w:ascii="Times New Roman" w:hAnsi="Times New Roman" w:cs="Times New Roman"/>
          <w:b w:val="0"/>
          <w:bCs/>
          <w:color w:val="auto"/>
          <w:sz w:val="20"/>
          <w:szCs w:val="20"/>
          <w:lang w:val="en-US"/>
        </w:rPr>
        <w:t>Only two levels of headings should be numbered. Lower-level headings remain unnumbered; they are formatted as run-in headings.</w:t>
      </w:r>
    </w:p>
    <w:p w14:paraId="67BABAD7" w14:textId="77777777" w:rsidR="002F2356" w:rsidRPr="00AD18F0" w:rsidRDefault="002F2356" w:rsidP="002F2356">
      <w:pPr>
        <w:rPr>
          <w:lang w:val="en-US"/>
        </w:rPr>
      </w:pPr>
    </w:p>
    <w:p w14:paraId="495CCDF0" w14:textId="2758D9FD" w:rsidR="0008096E" w:rsidRPr="00AD18F0" w:rsidRDefault="0008096E" w:rsidP="002F2356">
      <w:pPr>
        <w:pStyle w:val="4"/>
        <w:spacing w:line="240" w:lineRule="atLeast"/>
        <w:rPr>
          <w:rStyle w:val="heading4"/>
          <w:rFonts w:ascii="Times New Roman" w:hAnsi="Times New Roman" w:cs="Times New Roman"/>
          <w:bCs/>
          <w:i/>
          <w:color w:val="auto"/>
          <w:sz w:val="20"/>
          <w:szCs w:val="20"/>
          <w:lang w:val="en-US"/>
        </w:rPr>
      </w:pPr>
      <w:r w:rsidRPr="002F2356">
        <w:rPr>
          <w:rStyle w:val="heading4"/>
          <w:rFonts w:ascii="Times New Roman" w:hAnsi="Times New Roman" w:cs="Times New Roman"/>
          <w:bCs/>
          <w:i/>
          <w:iCs w:val="0"/>
          <w:color w:val="auto"/>
          <w:sz w:val="20"/>
          <w:szCs w:val="20"/>
          <w:lang w:val="en-US"/>
        </w:rPr>
        <w:t>Sample Heading (Forth Level).</w:t>
      </w:r>
      <w:r w:rsidRPr="002F2356">
        <w:rPr>
          <w:rStyle w:val="heading4"/>
          <w:rFonts w:ascii="Times New Roman" w:hAnsi="Times New Roman" w:cs="Times New Roman"/>
          <w:bCs/>
          <w:i/>
          <w:color w:val="auto"/>
          <w:sz w:val="20"/>
          <w:szCs w:val="20"/>
          <w:lang w:val="en-US"/>
        </w:rPr>
        <w:t xml:space="preserve"> </w:t>
      </w:r>
      <w:r w:rsidRPr="002F2356">
        <w:rPr>
          <w:rStyle w:val="heading4"/>
          <w:rFonts w:ascii="Times New Roman" w:hAnsi="Times New Roman" w:cs="Times New Roman"/>
          <w:bCs/>
          <w:iCs w:val="0"/>
          <w:color w:val="auto"/>
          <w:sz w:val="20"/>
          <w:szCs w:val="20"/>
          <w:lang w:val="en-US"/>
        </w:rPr>
        <w:t xml:space="preserve">The contribution should contain </w:t>
      </w:r>
      <w:r w:rsidR="00AD18F0">
        <w:rPr>
          <w:rStyle w:val="heading4"/>
          <w:rFonts w:ascii="Times New Roman" w:hAnsi="Times New Roman" w:cs="Times New Roman"/>
          <w:bCs/>
          <w:iCs w:val="0"/>
          <w:color w:val="auto"/>
          <w:sz w:val="20"/>
          <w:szCs w:val="20"/>
          <w:lang w:val="en-US"/>
        </w:rPr>
        <w:t>at most</w:t>
      </w:r>
      <w:r w:rsidRPr="002F2356">
        <w:rPr>
          <w:rStyle w:val="heading4"/>
          <w:rFonts w:ascii="Times New Roman" w:hAnsi="Times New Roman" w:cs="Times New Roman"/>
          <w:bCs/>
          <w:iCs w:val="0"/>
          <w:color w:val="auto"/>
          <w:sz w:val="20"/>
          <w:szCs w:val="20"/>
          <w:lang w:val="en-US"/>
        </w:rPr>
        <w:t xml:space="preserve"> four levels of headings. Table 1 below gives a summary of all heading levels.</w:t>
      </w:r>
    </w:p>
    <w:p w14:paraId="0855574B" w14:textId="77777777" w:rsidR="0008096E" w:rsidRDefault="0008096E" w:rsidP="0008096E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08096E" w:rsidRPr="009A3755" w14:paraId="405377CD" w14:textId="77777777" w:rsidTr="009578DF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D028953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proofErr w:type="spellStart"/>
            <w:r w:rsidRPr="009A3755">
              <w:rPr>
                <w:sz w:val="18"/>
                <w:szCs w:val="18"/>
              </w:rPr>
              <w:t>Heading</w:t>
            </w:r>
            <w:proofErr w:type="spellEnd"/>
            <w:r w:rsidRPr="009A3755">
              <w:rPr>
                <w:sz w:val="18"/>
                <w:szCs w:val="18"/>
              </w:rPr>
              <w:t xml:space="preserve"> </w:t>
            </w:r>
            <w:proofErr w:type="spellStart"/>
            <w:r w:rsidRPr="009A3755">
              <w:rPr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755B0E04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proofErr w:type="spellStart"/>
            <w:r w:rsidRPr="009A3755">
              <w:rPr>
                <w:sz w:val="18"/>
                <w:szCs w:val="18"/>
              </w:rPr>
              <w:t>Example</w:t>
            </w:r>
            <w:proofErr w:type="spellEnd"/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413599A0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proofErr w:type="spellStart"/>
            <w:r w:rsidRPr="009A3755">
              <w:rPr>
                <w:sz w:val="18"/>
                <w:szCs w:val="18"/>
              </w:rPr>
              <w:t>Font</w:t>
            </w:r>
            <w:proofErr w:type="spellEnd"/>
            <w:r w:rsidRPr="009A3755">
              <w:rPr>
                <w:sz w:val="18"/>
                <w:szCs w:val="18"/>
              </w:rPr>
              <w:t xml:space="preserve"> </w:t>
            </w:r>
            <w:proofErr w:type="spellStart"/>
            <w:r w:rsidRPr="009A3755">
              <w:rPr>
                <w:sz w:val="18"/>
                <w:szCs w:val="18"/>
              </w:rPr>
              <w:t>size</w:t>
            </w:r>
            <w:proofErr w:type="spellEnd"/>
            <w:r w:rsidRPr="009A3755">
              <w:rPr>
                <w:sz w:val="18"/>
                <w:szCs w:val="18"/>
              </w:rPr>
              <w:t xml:space="preserve"> and </w:t>
            </w:r>
            <w:proofErr w:type="spellStart"/>
            <w:r w:rsidRPr="009A3755">
              <w:rPr>
                <w:sz w:val="18"/>
                <w:szCs w:val="18"/>
              </w:rPr>
              <w:t>style</w:t>
            </w:r>
            <w:proofErr w:type="spellEnd"/>
          </w:p>
        </w:tc>
      </w:tr>
      <w:tr w:rsidR="0008096E" w:rsidRPr="009A3755" w14:paraId="166EF46A" w14:textId="77777777" w:rsidTr="009578DF">
        <w:trPr>
          <w:trHeight w:val="284"/>
          <w:jc w:val="center"/>
        </w:trPr>
        <w:tc>
          <w:tcPr>
            <w:tcW w:w="1664" w:type="dxa"/>
            <w:vAlign w:val="center"/>
          </w:tcPr>
          <w:p w14:paraId="5D27C3CB" w14:textId="774AD31C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</w:t>
            </w:r>
            <w:r w:rsidR="001272FB">
              <w:rPr>
                <w:sz w:val="18"/>
                <w:szCs w:val="18"/>
              </w:rPr>
              <w:t>centred</w:t>
            </w:r>
            <w:r w:rsidRPr="009A3755">
              <w:rPr>
                <w:sz w:val="18"/>
                <w:szCs w:val="18"/>
              </w:rPr>
              <w:t>)</w:t>
            </w:r>
          </w:p>
        </w:tc>
        <w:tc>
          <w:tcPr>
            <w:tcW w:w="3387" w:type="dxa"/>
            <w:vAlign w:val="center"/>
          </w:tcPr>
          <w:p w14:paraId="598F3828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proofErr w:type="spellStart"/>
            <w:r w:rsidRPr="00192151">
              <w:rPr>
                <w:b/>
                <w:bCs/>
                <w:sz w:val="28"/>
                <w:szCs w:val="25"/>
              </w:rPr>
              <w:t>Lecture</w:t>
            </w:r>
            <w:proofErr w:type="spellEnd"/>
            <w:r w:rsidRPr="00192151">
              <w:rPr>
                <w:b/>
                <w:bCs/>
                <w:sz w:val="28"/>
                <w:szCs w:val="25"/>
              </w:rPr>
              <w:t xml:space="preserve"> Notes</w:t>
            </w:r>
          </w:p>
        </w:tc>
        <w:tc>
          <w:tcPr>
            <w:tcW w:w="1724" w:type="dxa"/>
            <w:vAlign w:val="center"/>
          </w:tcPr>
          <w:p w14:paraId="666A4892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spellStart"/>
            <w:r w:rsidRPr="009A3755">
              <w:rPr>
                <w:sz w:val="18"/>
                <w:szCs w:val="18"/>
              </w:rPr>
              <w:t>point</w:t>
            </w:r>
            <w:proofErr w:type="spellEnd"/>
            <w:r w:rsidRPr="009A3755">
              <w:rPr>
                <w:sz w:val="18"/>
                <w:szCs w:val="18"/>
              </w:rPr>
              <w:t xml:space="preserve">, </w:t>
            </w:r>
            <w:proofErr w:type="spellStart"/>
            <w:r w:rsidRPr="009A3755">
              <w:rPr>
                <w:sz w:val="18"/>
                <w:szCs w:val="18"/>
              </w:rPr>
              <w:t>bold</w:t>
            </w:r>
            <w:proofErr w:type="spellEnd"/>
          </w:p>
        </w:tc>
      </w:tr>
      <w:tr w:rsidR="0008096E" w:rsidRPr="009A3755" w14:paraId="01C8EBBD" w14:textId="77777777" w:rsidTr="009578DF">
        <w:trPr>
          <w:trHeight w:val="284"/>
          <w:jc w:val="center"/>
        </w:trPr>
        <w:tc>
          <w:tcPr>
            <w:tcW w:w="1664" w:type="dxa"/>
            <w:vAlign w:val="center"/>
          </w:tcPr>
          <w:p w14:paraId="39A34526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 xml:space="preserve">-level </w:t>
            </w:r>
            <w:proofErr w:type="spellStart"/>
            <w:r w:rsidRPr="009A3755">
              <w:rPr>
                <w:sz w:val="18"/>
                <w:szCs w:val="18"/>
              </w:rPr>
              <w:t>heading</w:t>
            </w:r>
            <w:proofErr w:type="spellEnd"/>
          </w:p>
        </w:tc>
        <w:tc>
          <w:tcPr>
            <w:tcW w:w="3387" w:type="dxa"/>
            <w:vAlign w:val="center"/>
          </w:tcPr>
          <w:p w14:paraId="47A096F3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 xml:space="preserve">1 </w:t>
            </w:r>
            <w:proofErr w:type="spellStart"/>
            <w:r w:rsidRPr="00192151">
              <w:rPr>
                <w:b/>
                <w:bCs/>
                <w:sz w:val="24"/>
                <w:szCs w:val="21"/>
              </w:rPr>
              <w:t>Introduction</w:t>
            </w:r>
            <w:proofErr w:type="spellEnd"/>
          </w:p>
        </w:tc>
        <w:tc>
          <w:tcPr>
            <w:tcW w:w="1724" w:type="dxa"/>
            <w:vAlign w:val="center"/>
          </w:tcPr>
          <w:p w14:paraId="76CBC170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spellStart"/>
            <w:r w:rsidRPr="009A3755">
              <w:rPr>
                <w:sz w:val="18"/>
                <w:szCs w:val="18"/>
              </w:rPr>
              <w:t>point</w:t>
            </w:r>
            <w:proofErr w:type="spellEnd"/>
            <w:r w:rsidRPr="009A3755">
              <w:rPr>
                <w:sz w:val="18"/>
                <w:szCs w:val="18"/>
              </w:rPr>
              <w:t xml:space="preserve">, </w:t>
            </w:r>
            <w:proofErr w:type="spellStart"/>
            <w:r w:rsidRPr="009A3755">
              <w:rPr>
                <w:sz w:val="18"/>
                <w:szCs w:val="18"/>
              </w:rPr>
              <w:t>bold</w:t>
            </w:r>
            <w:proofErr w:type="spellEnd"/>
          </w:p>
        </w:tc>
      </w:tr>
      <w:tr w:rsidR="0008096E" w:rsidRPr="009A3755" w14:paraId="04172120" w14:textId="77777777" w:rsidTr="009578DF">
        <w:trPr>
          <w:trHeight w:val="284"/>
          <w:jc w:val="center"/>
        </w:trPr>
        <w:tc>
          <w:tcPr>
            <w:tcW w:w="1664" w:type="dxa"/>
            <w:vAlign w:val="center"/>
          </w:tcPr>
          <w:p w14:paraId="1408637E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 xml:space="preserve">-level </w:t>
            </w:r>
            <w:proofErr w:type="spellStart"/>
            <w:r w:rsidRPr="009A3755">
              <w:rPr>
                <w:sz w:val="18"/>
                <w:szCs w:val="18"/>
              </w:rPr>
              <w:t>heading</w:t>
            </w:r>
            <w:proofErr w:type="spellEnd"/>
          </w:p>
        </w:tc>
        <w:tc>
          <w:tcPr>
            <w:tcW w:w="3387" w:type="dxa"/>
            <w:vAlign w:val="center"/>
          </w:tcPr>
          <w:p w14:paraId="20DD843D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 xml:space="preserve">2.1 </w:t>
            </w:r>
            <w:proofErr w:type="spellStart"/>
            <w:r w:rsidRPr="00192151">
              <w:rPr>
                <w:b/>
                <w:bCs/>
                <w:szCs w:val="18"/>
              </w:rPr>
              <w:t>Printing</w:t>
            </w:r>
            <w:proofErr w:type="spellEnd"/>
            <w:r w:rsidRPr="00192151">
              <w:rPr>
                <w:b/>
                <w:bCs/>
                <w:szCs w:val="18"/>
              </w:rPr>
              <w:t xml:space="preserve"> Area</w:t>
            </w:r>
          </w:p>
        </w:tc>
        <w:tc>
          <w:tcPr>
            <w:tcW w:w="1724" w:type="dxa"/>
            <w:vAlign w:val="center"/>
          </w:tcPr>
          <w:p w14:paraId="6D26C9C3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spellStart"/>
            <w:r w:rsidRPr="009A3755">
              <w:rPr>
                <w:sz w:val="18"/>
                <w:szCs w:val="18"/>
              </w:rPr>
              <w:t>point</w:t>
            </w:r>
            <w:proofErr w:type="spellEnd"/>
            <w:r w:rsidRPr="009A3755">
              <w:rPr>
                <w:sz w:val="18"/>
                <w:szCs w:val="18"/>
              </w:rPr>
              <w:t xml:space="preserve">, </w:t>
            </w:r>
            <w:proofErr w:type="spellStart"/>
            <w:r w:rsidRPr="009A3755">
              <w:rPr>
                <w:sz w:val="18"/>
                <w:szCs w:val="18"/>
              </w:rPr>
              <w:t>bold</w:t>
            </w:r>
            <w:proofErr w:type="spellEnd"/>
          </w:p>
        </w:tc>
      </w:tr>
      <w:tr w:rsidR="0008096E" w:rsidRPr="009A3755" w14:paraId="24EBF687" w14:textId="77777777" w:rsidTr="009578DF">
        <w:trPr>
          <w:trHeight w:val="284"/>
          <w:jc w:val="center"/>
        </w:trPr>
        <w:tc>
          <w:tcPr>
            <w:tcW w:w="1664" w:type="dxa"/>
            <w:vAlign w:val="center"/>
          </w:tcPr>
          <w:p w14:paraId="065E6FAB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 xml:space="preserve">-level </w:t>
            </w:r>
            <w:proofErr w:type="spellStart"/>
            <w:r w:rsidRPr="009A3755">
              <w:rPr>
                <w:sz w:val="18"/>
                <w:szCs w:val="18"/>
              </w:rPr>
              <w:t>heading</w:t>
            </w:r>
            <w:proofErr w:type="spellEnd"/>
          </w:p>
        </w:tc>
        <w:tc>
          <w:tcPr>
            <w:tcW w:w="3387" w:type="dxa"/>
            <w:vAlign w:val="center"/>
          </w:tcPr>
          <w:p w14:paraId="6FEE9895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08096E">
              <w:rPr>
                <w:b/>
                <w:bCs/>
                <w:szCs w:val="18"/>
                <w:lang w:val="en-US"/>
              </w:rPr>
              <w:t>Run-in Heading in Bold.</w:t>
            </w:r>
            <w:r w:rsidRPr="0008096E">
              <w:rPr>
                <w:szCs w:val="18"/>
                <w:lang w:val="en-US"/>
              </w:rPr>
              <w:t xml:space="preserve"> </w:t>
            </w:r>
            <w:r w:rsidRPr="00192151">
              <w:rPr>
                <w:szCs w:val="18"/>
              </w:rPr>
              <w:t xml:space="preserve">Text </w:t>
            </w:r>
            <w:proofErr w:type="spellStart"/>
            <w:r w:rsidRPr="00192151">
              <w:rPr>
                <w:szCs w:val="18"/>
              </w:rPr>
              <w:t>follows</w:t>
            </w:r>
            <w:proofErr w:type="spellEnd"/>
          </w:p>
        </w:tc>
        <w:tc>
          <w:tcPr>
            <w:tcW w:w="1724" w:type="dxa"/>
            <w:vAlign w:val="center"/>
          </w:tcPr>
          <w:p w14:paraId="2F608570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spellStart"/>
            <w:r w:rsidRPr="009A3755">
              <w:rPr>
                <w:sz w:val="18"/>
                <w:szCs w:val="18"/>
              </w:rPr>
              <w:t>point</w:t>
            </w:r>
            <w:proofErr w:type="spellEnd"/>
            <w:r w:rsidRPr="009A3755">
              <w:rPr>
                <w:sz w:val="18"/>
                <w:szCs w:val="18"/>
              </w:rPr>
              <w:t xml:space="preserve">, </w:t>
            </w:r>
            <w:proofErr w:type="spellStart"/>
            <w:r w:rsidRPr="009A3755">
              <w:rPr>
                <w:sz w:val="18"/>
                <w:szCs w:val="18"/>
              </w:rPr>
              <w:t>bold</w:t>
            </w:r>
            <w:proofErr w:type="spellEnd"/>
          </w:p>
        </w:tc>
      </w:tr>
      <w:tr w:rsidR="0008096E" w:rsidRPr="009A3755" w14:paraId="197317AD" w14:textId="77777777" w:rsidTr="009578DF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B5D4E8C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 xml:space="preserve">-level </w:t>
            </w:r>
            <w:proofErr w:type="spellStart"/>
            <w:r w:rsidRPr="009A3755">
              <w:rPr>
                <w:sz w:val="18"/>
                <w:szCs w:val="18"/>
              </w:rPr>
              <w:t>heading</w:t>
            </w:r>
            <w:proofErr w:type="spellEnd"/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159AF880" w14:textId="77777777" w:rsidR="0008096E" w:rsidRPr="0008096E" w:rsidRDefault="0008096E" w:rsidP="009578DF">
            <w:pPr>
              <w:rPr>
                <w:sz w:val="18"/>
                <w:szCs w:val="18"/>
                <w:lang w:val="en-US"/>
              </w:rPr>
            </w:pPr>
            <w:r w:rsidRPr="0008096E">
              <w:rPr>
                <w:i/>
                <w:iCs/>
                <w:szCs w:val="18"/>
                <w:lang w:val="en-US"/>
              </w:rPr>
              <w:t>Lowest Level Heading.</w:t>
            </w:r>
            <w:r w:rsidRPr="0008096E">
              <w:rPr>
                <w:szCs w:val="18"/>
                <w:lang w:val="en-US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53BFD58" w14:textId="77777777" w:rsidR="0008096E" w:rsidRPr="009A3755" w:rsidRDefault="0008096E" w:rsidP="009578DF">
            <w:pPr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spellStart"/>
            <w:r w:rsidRPr="009A3755">
              <w:rPr>
                <w:sz w:val="18"/>
                <w:szCs w:val="18"/>
              </w:rPr>
              <w:t>point</w:t>
            </w:r>
            <w:proofErr w:type="spellEnd"/>
            <w:r w:rsidRPr="009A3755">
              <w:rPr>
                <w:sz w:val="18"/>
                <w:szCs w:val="18"/>
              </w:rPr>
              <w:t xml:space="preserve">, </w:t>
            </w:r>
            <w:proofErr w:type="spellStart"/>
            <w:r w:rsidRPr="009A3755">
              <w:rPr>
                <w:sz w:val="18"/>
                <w:szCs w:val="18"/>
              </w:rPr>
              <w:t>italic</w:t>
            </w:r>
            <w:proofErr w:type="spellEnd"/>
          </w:p>
        </w:tc>
      </w:tr>
    </w:tbl>
    <w:p w14:paraId="6F600151" w14:textId="1FE99508" w:rsidR="0008096E" w:rsidRPr="0008096E" w:rsidRDefault="0008096E" w:rsidP="0008096E">
      <w:pPr>
        <w:spacing w:before="240"/>
        <w:rPr>
          <w:lang w:val="en-US"/>
        </w:rPr>
      </w:pPr>
      <w:r w:rsidRPr="0008096E">
        <w:rPr>
          <w:lang w:val="en-US"/>
        </w:rPr>
        <w:t xml:space="preserve">Displayed equations are </w:t>
      </w:r>
      <w:r w:rsidR="001272FB">
        <w:rPr>
          <w:lang w:val="en-US"/>
        </w:rPr>
        <w:t>centred</w:t>
      </w:r>
      <w:r w:rsidRPr="0008096E">
        <w:rPr>
          <w:lang w:val="en-US"/>
        </w:rPr>
        <w:t xml:space="preserve"> and set on a separate line. </w:t>
      </w:r>
    </w:p>
    <w:p w14:paraId="511F667A" w14:textId="77777777" w:rsidR="0008096E" w:rsidRDefault="0008096E" w:rsidP="0008096E">
      <w:pPr>
        <w:pStyle w:val="equation"/>
      </w:pPr>
      <w:r>
        <w:rPr>
          <w:i/>
        </w:rPr>
        <w:lastRenderedPageBreak/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2" w:name="_Ref467511674"/>
      <w:bookmarkEnd w:id="2"/>
      <w:r>
        <w:t>)</w:t>
      </w:r>
    </w:p>
    <w:p w14:paraId="3CAB3F72" w14:textId="6F3627F5" w:rsidR="0008096E" w:rsidRPr="00D000D8" w:rsidRDefault="0008096E" w:rsidP="0008096E">
      <w:pPr>
        <w:pStyle w:val="p1a"/>
        <w:tabs>
          <w:tab w:val="left" w:pos="1929"/>
        </w:tabs>
      </w:pPr>
      <w:r w:rsidRPr="00D000D8">
        <w:t xml:space="preserve">Please </w:t>
      </w:r>
      <w:r w:rsidR="007C759C">
        <w:t>avoid using</w:t>
      </w:r>
      <w:r w:rsidRPr="00D000D8">
        <w:t xml:space="preserve"> </w:t>
      </w:r>
      <w:proofErr w:type="spellStart"/>
      <w:r w:rsidR="001272FB">
        <w:t>rasterised</w:t>
      </w:r>
      <w:proofErr w:type="spellEnd"/>
      <w:r w:rsidRPr="00D000D8">
        <w:t xml:space="preserve">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10ADCC30" w14:textId="77777777" w:rsidR="0008096E" w:rsidRPr="00EE1BBB" w:rsidRDefault="0008096E" w:rsidP="0008096E">
      <w:pPr>
        <w:spacing w:before="360"/>
        <w:ind w:left="227" w:hanging="227"/>
      </w:pPr>
      <w:r>
        <w:rPr>
          <w:noProof/>
          <w:lang w:val="de-DE" w:eastAsia="de-DE"/>
        </w:rPr>
        <w:drawing>
          <wp:inline distT="0" distB="0" distL="0" distR="0" wp14:anchorId="3B42230D" wp14:editId="734782A9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67F03C2" w14:textId="37FD9493" w:rsidR="0008096E" w:rsidRDefault="0008096E" w:rsidP="0008096E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</w:t>
      </w:r>
      <w:r w:rsidR="001272FB">
        <w:t>centred</w:t>
      </w:r>
      <w:r>
        <w:t>, while long ones are justified. The macro button chooses the correct format automatically.</w:t>
      </w:r>
    </w:p>
    <w:p w14:paraId="01C01DC5" w14:textId="1283FAFD" w:rsidR="0008096E" w:rsidRDefault="001272FB" w:rsidP="0008096E">
      <w:pPr>
        <w:pStyle w:val="p1a"/>
      </w:pPr>
      <w:r>
        <w:t xml:space="preserve">We prefer </w:t>
      </w:r>
      <w:r w:rsidR="007C759C">
        <w:t>using</w:t>
      </w:r>
      <w:r>
        <w:t xml:space="preserve"> square brackets and consecutive numbers for citations of references. Citations using labels or the author/year convention are also acceptable. The following bibliography provides a sample reference list with entries for journal articles [1], an LNCS chapter [2], a book [3], proceedings without editors [4], and</w:t>
      </w:r>
      <w:r w:rsidR="0008096E" w:rsidRPr="00F55A71">
        <w:t xml:space="preserve"> a URL [5].</w:t>
      </w:r>
    </w:p>
    <w:p w14:paraId="4242BE72" w14:textId="77777777" w:rsidR="0008096E" w:rsidRDefault="0008096E" w:rsidP="0008096E">
      <w:pPr>
        <w:pStyle w:val="heading1"/>
      </w:pPr>
      <w:r>
        <w:t xml:space="preserve">Materials and methods </w:t>
      </w:r>
    </w:p>
    <w:p w14:paraId="1590F7E1" w14:textId="6D716000" w:rsidR="0008096E" w:rsidRPr="00EE426C" w:rsidRDefault="0008096E" w:rsidP="0008096E">
      <w:pPr>
        <w:pStyle w:val="p1a"/>
      </w:pPr>
      <w:r w:rsidRPr="00EE426C">
        <w:t xml:space="preserve">Please note that the first paragraph of a section or subsection is not indented. The first paragraphs </w:t>
      </w:r>
      <w:r w:rsidR="001272FB">
        <w:t>following a table, figure, equation</w:t>
      </w:r>
      <w:r w:rsidR="007C759C">
        <w:t>,</w:t>
      </w:r>
      <w:r w:rsidR="001272FB">
        <w:t xml:space="preserve"> etc.</w:t>
      </w:r>
      <w:r w:rsidR="007C759C">
        <w:t>,</w:t>
      </w:r>
      <w:r w:rsidR="001272FB">
        <w:t xml:space="preserve"> do not have an indent</w:t>
      </w:r>
      <w:r w:rsidRPr="00EE426C">
        <w:t>.</w:t>
      </w:r>
    </w:p>
    <w:p w14:paraId="758242C2" w14:textId="77777777" w:rsidR="0008096E" w:rsidRPr="0008096E" w:rsidRDefault="0008096E" w:rsidP="002F2356">
      <w:pPr>
        <w:ind w:firstLine="227"/>
        <w:rPr>
          <w:lang w:val="en-US"/>
        </w:rPr>
      </w:pPr>
      <w:r w:rsidRPr="0008096E">
        <w:rPr>
          <w:lang w:val="en-US"/>
        </w:rPr>
        <w:t>Subsequent paragraphs, however, are indented.</w:t>
      </w:r>
    </w:p>
    <w:p w14:paraId="21480C62" w14:textId="77777777" w:rsidR="0008096E" w:rsidRDefault="0008096E" w:rsidP="0008096E">
      <w:pPr>
        <w:pStyle w:val="heading1"/>
      </w:pPr>
      <w:r>
        <w:t>Results</w:t>
      </w:r>
    </w:p>
    <w:p w14:paraId="640FC179" w14:textId="12FC2057" w:rsidR="0008096E" w:rsidRPr="00EE426C" w:rsidRDefault="0008096E" w:rsidP="0008096E">
      <w:pPr>
        <w:pStyle w:val="p1a"/>
      </w:pPr>
      <w:r w:rsidRPr="00EE426C">
        <w:t xml:space="preserve">Please note that the first paragraph of a section or subsection is not indented. The first paragraphs </w:t>
      </w:r>
      <w:r w:rsidR="001272FB">
        <w:t>following a table, figure, equation</w:t>
      </w:r>
      <w:r w:rsidR="007C759C">
        <w:t>,</w:t>
      </w:r>
      <w:r w:rsidR="001272FB">
        <w:t xml:space="preserve"> etc.</w:t>
      </w:r>
      <w:r w:rsidR="007C759C">
        <w:t>,</w:t>
      </w:r>
      <w:r w:rsidR="001272FB">
        <w:t xml:space="preserve"> do not have an indent</w:t>
      </w:r>
      <w:r w:rsidRPr="00EE426C">
        <w:t>.</w:t>
      </w:r>
    </w:p>
    <w:p w14:paraId="4B7E2FCC" w14:textId="77777777" w:rsidR="0008096E" w:rsidRPr="0008096E" w:rsidRDefault="0008096E" w:rsidP="002F2356">
      <w:pPr>
        <w:ind w:firstLine="227"/>
        <w:rPr>
          <w:lang w:val="en-US"/>
        </w:rPr>
      </w:pPr>
      <w:r w:rsidRPr="0008096E">
        <w:rPr>
          <w:lang w:val="en-US"/>
        </w:rPr>
        <w:t>Subsequent paragraphs, however, are indented.</w:t>
      </w:r>
    </w:p>
    <w:p w14:paraId="42FC9414" w14:textId="77777777" w:rsidR="0008096E" w:rsidRDefault="0008096E" w:rsidP="0008096E">
      <w:pPr>
        <w:pStyle w:val="heading1"/>
      </w:pPr>
      <w:r>
        <w:t>Discussion</w:t>
      </w:r>
    </w:p>
    <w:p w14:paraId="6EC99D7A" w14:textId="1312AE60" w:rsidR="0008096E" w:rsidRPr="00EE426C" w:rsidRDefault="0008096E" w:rsidP="0008096E">
      <w:pPr>
        <w:pStyle w:val="p1a"/>
      </w:pPr>
      <w:r w:rsidRPr="00EE426C">
        <w:t xml:space="preserve">Please note that the first paragraph of a section or subsection is not indented. The first paragraphs </w:t>
      </w:r>
      <w:r w:rsidR="001272FB">
        <w:t>following a table, figure, equation</w:t>
      </w:r>
      <w:r w:rsidR="007C759C">
        <w:t>,</w:t>
      </w:r>
      <w:r w:rsidR="001272FB">
        <w:t xml:space="preserve"> etc.</w:t>
      </w:r>
      <w:r w:rsidR="007C759C">
        <w:t>,</w:t>
      </w:r>
      <w:r w:rsidR="001272FB">
        <w:t xml:space="preserve"> do not have an indent</w:t>
      </w:r>
      <w:r w:rsidRPr="00EE426C">
        <w:t>.</w:t>
      </w:r>
    </w:p>
    <w:p w14:paraId="47AB45D5" w14:textId="77777777" w:rsidR="0008096E" w:rsidRPr="0008096E" w:rsidRDefault="0008096E" w:rsidP="002F2356">
      <w:pPr>
        <w:ind w:firstLine="227"/>
        <w:rPr>
          <w:lang w:val="en-US"/>
        </w:rPr>
      </w:pPr>
      <w:r w:rsidRPr="0008096E">
        <w:rPr>
          <w:lang w:val="en-US"/>
        </w:rPr>
        <w:lastRenderedPageBreak/>
        <w:t>Subsequent paragraphs, however, are indented.</w:t>
      </w:r>
    </w:p>
    <w:p w14:paraId="10A2E79B" w14:textId="77777777" w:rsidR="0008096E" w:rsidRDefault="0008096E" w:rsidP="0008096E">
      <w:pPr>
        <w:pStyle w:val="heading1"/>
      </w:pPr>
      <w:r>
        <w:t xml:space="preserve">Conclusion </w:t>
      </w:r>
    </w:p>
    <w:p w14:paraId="549BD603" w14:textId="4EB864B4" w:rsidR="0008096E" w:rsidRPr="00EE426C" w:rsidRDefault="0008096E" w:rsidP="0008096E">
      <w:pPr>
        <w:pStyle w:val="p1a"/>
      </w:pPr>
      <w:r w:rsidRPr="00EE426C">
        <w:t xml:space="preserve">Please note that the first paragraph of a section or subsection is not indented. The first paragraphs </w:t>
      </w:r>
      <w:r w:rsidR="001272FB">
        <w:t>following a table, figure, equation</w:t>
      </w:r>
      <w:r w:rsidR="007C759C">
        <w:t>,</w:t>
      </w:r>
      <w:r w:rsidR="001272FB">
        <w:t xml:space="preserve"> etc.</w:t>
      </w:r>
      <w:r w:rsidR="007C759C">
        <w:t>,</w:t>
      </w:r>
      <w:r w:rsidR="001272FB">
        <w:t xml:space="preserve"> do not have an indent</w:t>
      </w:r>
      <w:r w:rsidRPr="00EE426C">
        <w:t>.</w:t>
      </w:r>
    </w:p>
    <w:p w14:paraId="796E0D79" w14:textId="77777777" w:rsidR="0008096E" w:rsidRPr="0008096E" w:rsidRDefault="0008096E" w:rsidP="002F2356">
      <w:pPr>
        <w:ind w:firstLine="227"/>
        <w:rPr>
          <w:lang w:val="en-US"/>
        </w:rPr>
      </w:pPr>
      <w:r w:rsidRPr="0008096E">
        <w:rPr>
          <w:lang w:val="en-US"/>
        </w:rPr>
        <w:t>Subsequent paragraphs, however, are indented.</w:t>
      </w:r>
    </w:p>
    <w:p w14:paraId="0E07D9BD" w14:textId="7F8B61DB" w:rsidR="0008096E" w:rsidRDefault="001272FB" w:rsidP="0008096E">
      <w:pPr>
        <w:pStyle w:val="heading1"/>
        <w:numPr>
          <w:ilvl w:val="0"/>
          <w:numId w:val="0"/>
        </w:numPr>
        <w:ind w:left="567" w:hanging="567"/>
      </w:pPr>
      <w:r>
        <w:t>Acknowledgements</w:t>
      </w:r>
      <w:r w:rsidR="0008096E">
        <w:t xml:space="preserve"> </w:t>
      </w:r>
    </w:p>
    <w:p w14:paraId="5E38E806" w14:textId="005B2864" w:rsidR="0008096E" w:rsidRPr="0090146C" w:rsidRDefault="0008096E" w:rsidP="0008096E">
      <w:pPr>
        <w:pStyle w:val="p1a"/>
      </w:pPr>
      <w:r>
        <w:t xml:space="preserve">The research is funded by the ..., grant No. </w:t>
      </w:r>
      <w:proofErr w:type="gramStart"/>
      <w:r>
        <w:t>.....</w:t>
      </w:r>
      <w:proofErr w:type="gramEnd"/>
      <w:r>
        <w:t xml:space="preserve"> </w:t>
      </w:r>
    </w:p>
    <w:p w14:paraId="482A0924" w14:textId="77777777" w:rsidR="0008096E" w:rsidRDefault="0008096E" w:rsidP="0008096E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0FAD978D" w14:textId="3D2F90B8" w:rsidR="0008096E" w:rsidRDefault="0008096E" w:rsidP="0008096E">
      <w:pPr>
        <w:pStyle w:val="referenceitem"/>
      </w:pPr>
      <w:r w:rsidRPr="00AF4351">
        <w:t xml:space="preserve">Smith J, Jones M Jr, Houghton L </w:t>
      </w:r>
      <w:r w:rsidR="001272FB">
        <w:t>et al.</w:t>
      </w:r>
      <w:r w:rsidRPr="00AF4351">
        <w:t xml:space="preserve"> (1999) Future of health insurance. N Engl J Med 965:325–329.</w:t>
      </w:r>
    </w:p>
    <w:p w14:paraId="119BBE2A" w14:textId="77777777" w:rsidR="0008096E" w:rsidRDefault="0008096E" w:rsidP="0008096E">
      <w:pPr>
        <w:pStyle w:val="referenceitem"/>
      </w:pPr>
      <w:r w:rsidRPr="00AF4351">
        <w:t>Saunders DS (1976) The biological clock of insects. Sci Am 234(2):114–121.</w:t>
      </w:r>
    </w:p>
    <w:p w14:paraId="1EDAFEBE" w14:textId="77777777" w:rsidR="0008096E" w:rsidRDefault="0008096E" w:rsidP="0008096E">
      <w:pPr>
        <w:pStyle w:val="referenceitem"/>
      </w:pPr>
      <w:r w:rsidRPr="00AF4351">
        <w:t xml:space="preserve">Slifka MK, Whitton JL (2000) Clinical implications of dysregulated cytokine production. Dig J Mol Med. doi:10.1007/s801090000086 </w:t>
      </w:r>
    </w:p>
    <w:p w14:paraId="526B7C50" w14:textId="64612D67" w:rsidR="0008096E" w:rsidRDefault="0008096E" w:rsidP="0008096E">
      <w:pPr>
        <w:pStyle w:val="referenceitem"/>
      </w:pPr>
      <w:r w:rsidRPr="00AF4351">
        <w:t xml:space="preserve">Brown B, Aaron M (2001) The politics of nature. In: Smith J (ed) The rise of modern genomics, 3rd </w:t>
      </w:r>
      <w:r w:rsidR="001272FB">
        <w:t>ed</w:t>
      </w:r>
      <w:r w:rsidRPr="00AF4351">
        <w:t>. Wiley, New York.</w:t>
      </w:r>
    </w:p>
    <w:p w14:paraId="008CF93C" w14:textId="2A3E4A05" w:rsidR="0008096E" w:rsidRPr="00606587" w:rsidRDefault="0008096E" w:rsidP="0008096E">
      <w:pPr>
        <w:pStyle w:val="referenceitem"/>
      </w:pPr>
      <w:r w:rsidRPr="00AF4351">
        <w:t xml:space="preserve">Chung S-T, Morris RL (1978) Isolation and </w:t>
      </w:r>
      <w:r w:rsidR="001272FB">
        <w:t>characterisation</w:t>
      </w:r>
      <w:r w:rsidRPr="00AF4351">
        <w:t xml:space="preserve"> of plasmid deoxyribonucleic acid from Streptomyces </w:t>
      </w:r>
      <w:proofErr w:type="spellStart"/>
      <w:r w:rsidRPr="00AF4351">
        <w:t>fradiae</w:t>
      </w:r>
      <w:proofErr w:type="spellEnd"/>
      <w:r w:rsidRPr="00AF4351">
        <w:t>. In: Abstracts of the 3rd international symposium on the genetics of industrial microorganisms, University of Wisconsin, Madison, 4– 9 June 1978</w:t>
      </w:r>
      <w:r>
        <w:t>.</w:t>
      </w:r>
    </w:p>
    <w:p w14:paraId="5906DE9A" w14:textId="77777777" w:rsidR="0008096E" w:rsidRPr="0008096E" w:rsidRDefault="0008096E">
      <w:pPr>
        <w:pStyle w:val="1"/>
        <w:spacing w:before="101" w:line="275" w:lineRule="exact"/>
        <w:rPr>
          <w:lang w:val="en-US"/>
        </w:rPr>
      </w:pPr>
    </w:p>
    <w:p w14:paraId="1C747002" w14:textId="77777777" w:rsidR="0008096E" w:rsidRPr="00AD18F0" w:rsidRDefault="0008096E" w:rsidP="002F2356">
      <w:pPr>
        <w:pStyle w:val="1"/>
        <w:spacing w:before="101" w:line="275" w:lineRule="exact"/>
        <w:ind w:left="0"/>
        <w:rPr>
          <w:lang w:val="en-US"/>
        </w:rPr>
        <w:sectPr w:rsidR="0008096E" w:rsidRPr="00AD18F0" w:rsidSect="0008096E">
          <w:pgSz w:w="11900" w:h="16840"/>
          <w:pgMar w:top="2948" w:right="2495" w:bottom="2948" w:left="2495" w:header="0" w:footer="998" w:gutter="0"/>
          <w:cols w:space="720"/>
        </w:sectPr>
      </w:pPr>
    </w:p>
    <w:p w14:paraId="0E6312A8" w14:textId="77777777" w:rsidR="008A46F9" w:rsidRDefault="008A46F9" w:rsidP="008A46F9">
      <w:pPr>
        <w:pStyle w:val="1"/>
        <w:spacing w:before="101" w:line="275" w:lineRule="exact"/>
        <w:jc w:val="both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№2</w:t>
      </w:r>
    </w:p>
    <w:p w14:paraId="09CF675D" w14:textId="77777777" w:rsidR="008A46F9" w:rsidRDefault="008A46F9" w:rsidP="008A46F9">
      <w:pPr>
        <w:spacing w:line="242" w:lineRule="auto"/>
        <w:ind w:left="135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рукописи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«IMRAD»</w:t>
      </w:r>
    </w:p>
    <w:p w14:paraId="74BD1454" w14:textId="77777777" w:rsidR="008A46F9" w:rsidRDefault="008A46F9" w:rsidP="008A46F9">
      <w:pPr>
        <w:pStyle w:val="a3"/>
        <w:spacing w:before="8"/>
        <w:ind w:left="0"/>
        <w:jc w:val="both"/>
        <w:rPr>
          <w:b/>
          <w:sz w:val="23"/>
        </w:rPr>
      </w:pPr>
    </w:p>
    <w:p w14:paraId="14C1C78A" w14:textId="77777777" w:rsidR="008A46F9" w:rsidRDefault="008A46F9" w:rsidP="008A46F9">
      <w:pPr>
        <w:pStyle w:val="a3"/>
        <w:jc w:val="both"/>
      </w:pPr>
      <w:r>
        <w:t>СТРУКТУРА ТЕКСТА</w:t>
      </w:r>
      <w:r>
        <w:rPr>
          <w:spacing w:val="2"/>
        </w:rPr>
        <w:t xml:space="preserve"> </w:t>
      </w:r>
      <w:r>
        <w:t>РУКОПИСИ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«IMRAD»</w:t>
      </w:r>
    </w:p>
    <w:p w14:paraId="6910B7B2" w14:textId="77777777" w:rsidR="008A46F9" w:rsidRDefault="008A46F9" w:rsidP="008A46F9">
      <w:pPr>
        <w:pStyle w:val="a3"/>
        <w:spacing w:before="10"/>
        <w:ind w:left="0"/>
        <w:jc w:val="both"/>
        <w:rPr>
          <w:sz w:val="23"/>
        </w:rPr>
      </w:pPr>
    </w:p>
    <w:p w14:paraId="41641B34" w14:textId="77777777" w:rsidR="008A46F9" w:rsidRDefault="008A46F9" w:rsidP="008A46F9">
      <w:pPr>
        <w:pStyle w:val="1"/>
        <w:jc w:val="both"/>
      </w:pPr>
      <w:r>
        <w:t>Заголовок</w:t>
      </w:r>
    </w:p>
    <w:p w14:paraId="3874772D" w14:textId="77777777" w:rsidR="008A46F9" w:rsidRDefault="008A46F9" w:rsidP="008A46F9">
      <w:pPr>
        <w:pStyle w:val="a3"/>
        <w:spacing w:before="4"/>
        <w:jc w:val="both"/>
      </w:pPr>
      <w:r>
        <w:t>Заголовок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перепечатываться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библиографиях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указателях,</w:t>
      </w:r>
      <w:r>
        <w:rPr>
          <w:spacing w:val="-4"/>
        </w:rPr>
        <w:t xml:space="preserve"> </w:t>
      </w:r>
      <w:r>
        <w:t>храниться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библиографических</w:t>
      </w:r>
      <w:r>
        <w:rPr>
          <w:spacing w:val="-2"/>
        </w:rPr>
        <w:t xml:space="preserve"> </w:t>
      </w:r>
      <w:r>
        <w:t>базах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статьях.</w:t>
      </w:r>
      <w:r>
        <w:rPr>
          <w:spacing w:val="-2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заголовок</w:t>
      </w:r>
    </w:p>
    <w:p w14:paraId="670CD8A8" w14:textId="77777777" w:rsidR="008A46F9" w:rsidRDefault="008A46F9" w:rsidP="008A46F9">
      <w:pPr>
        <w:pStyle w:val="a3"/>
        <w:jc w:val="both"/>
      </w:pPr>
      <w:r>
        <w:t>является</w:t>
      </w:r>
      <w:r>
        <w:rPr>
          <w:spacing w:val="-4"/>
        </w:rPr>
        <w:t xml:space="preserve"> </w:t>
      </w:r>
      <w:r>
        <w:t>чрезвычайно</w:t>
      </w:r>
      <w:r>
        <w:rPr>
          <w:spacing w:val="-3"/>
        </w:rPr>
        <w:t xml:space="preserve"> </w:t>
      </w:r>
      <w:r>
        <w:t>важной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статьи.</w:t>
      </w:r>
      <w:r>
        <w:rPr>
          <w:spacing w:val="-3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заголовок</w:t>
      </w:r>
      <w:r>
        <w:rPr>
          <w:spacing w:val="-5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должен:</w:t>
      </w:r>
    </w:p>
    <w:p w14:paraId="72E080AA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74" w:lineRule="exact"/>
        <w:ind w:left="435" w:hanging="301"/>
        <w:jc w:val="both"/>
        <w:rPr>
          <w:sz w:val="24"/>
        </w:rPr>
      </w:pP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14:paraId="29B4FF95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before="2" w:line="276" w:lineRule="exact"/>
        <w:ind w:left="435" w:hanging="301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понимания.</w:t>
      </w:r>
    </w:p>
    <w:p w14:paraId="1FBDBA7E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75" w:lineRule="exact"/>
        <w:ind w:left="435" w:hanging="301"/>
        <w:jc w:val="both"/>
        <w:rPr>
          <w:sz w:val="24"/>
        </w:rPr>
      </w:pP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статьи.</w:t>
      </w:r>
    </w:p>
    <w:p w14:paraId="4CA83290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75" w:lineRule="exact"/>
        <w:ind w:left="435" w:hanging="301"/>
        <w:jc w:val="both"/>
        <w:rPr>
          <w:sz w:val="24"/>
        </w:rPr>
      </w:pPr>
      <w:r>
        <w:rPr>
          <w:sz w:val="24"/>
        </w:rPr>
        <w:t>Избегать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жаргонных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терминов.</w:t>
      </w:r>
    </w:p>
    <w:p w14:paraId="6BA8A064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75" w:lineRule="exact"/>
        <w:ind w:left="435" w:hanging="301"/>
        <w:jc w:val="both"/>
        <w:rPr>
          <w:sz w:val="24"/>
        </w:rPr>
      </w:pPr>
      <w:r>
        <w:rPr>
          <w:sz w:val="24"/>
        </w:rPr>
        <w:t>Избегать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информативностью,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«Некоторые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о…»,</w:t>
      </w:r>
    </w:p>
    <w:p w14:paraId="3F1E139D" w14:textId="77777777" w:rsidR="008A46F9" w:rsidRDefault="008A46F9" w:rsidP="008A46F9">
      <w:pPr>
        <w:pStyle w:val="a3"/>
        <w:spacing w:line="275" w:lineRule="exact"/>
        <w:jc w:val="both"/>
      </w:pPr>
      <w:r>
        <w:t>«Исследования</w:t>
      </w:r>
      <w:r>
        <w:rPr>
          <w:spacing w:val="-4"/>
        </w:rPr>
        <w:t xml:space="preserve"> </w:t>
      </w:r>
      <w:r>
        <w:t>по...»,</w:t>
      </w:r>
      <w:r>
        <w:rPr>
          <w:spacing w:val="-3"/>
        </w:rPr>
        <w:t xml:space="preserve"> </w:t>
      </w:r>
      <w:r>
        <w:t>«Изучение…».</w:t>
      </w:r>
    </w:p>
    <w:p w14:paraId="7FE34E77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before="4"/>
        <w:ind w:left="435" w:hanging="301"/>
        <w:jc w:val="both"/>
        <w:rPr>
          <w:sz w:val="24"/>
        </w:rPr>
      </w:pP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стилю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публикация.</w:t>
      </w:r>
    </w:p>
    <w:p w14:paraId="4E4622AA" w14:textId="77777777" w:rsidR="008A46F9" w:rsidRDefault="008A46F9" w:rsidP="008A46F9">
      <w:pPr>
        <w:pStyle w:val="a3"/>
        <w:spacing w:before="10"/>
        <w:ind w:left="0"/>
        <w:jc w:val="both"/>
        <w:rPr>
          <w:sz w:val="23"/>
        </w:rPr>
      </w:pPr>
    </w:p>
    <w:p w14:paraId="73ACC246" w14:textId="6EA652B2" w:rsidR="008A46F9" w:rsidRDefault="008A46F9" w:rsidP="008A46F9">
      <w:pPr>
        <w:pStyle w:val="1"/>
        <w:spacing w:line="275" w:lineRule="exact"/>
        <w:jc w:val="both"/>
      </w:pPr>
      <w:r>
        <w:t>Аннотация</w:t>
      </w:r>
      <w:r w:rsidR="001272FB">
        <w:t xml:space="preserve"> (</w:t>
      </w:r>
      <w:r w:rsidR="001272FB">
        <w:rPr>
          <w:rFonts w:eastAsiaTheme="minorEastAsia"/>
          <w:lang w:val="en-US" w:eastAsia="zh-CN"/>
        </w:rPr>
        <w:t>Abstract</w:t>
      </w:r>
      <w:r w:rsidR="001272FB">
        <w:t>)</w:t>
      </w:r>
    </w:p>
    <w:p w14:paraId="0AA3F8FB" w14:textId="315F74B3" w:rsidR="008A46F9" w:rsidRDefault="008A46F9" w:rsidP="001272FB">
      <w:pPr>
        <w:pStyle w:val="a3"/>
        <w:jc w:val="both"/>
      </w:pPr>
      <w:r>
        <w:t>Аннотация – это краткая версия полной статьи. Рекомендуемый объем: 200-300 слов.</w:t>
      </w:r>
      <w:r>
        <w:rPr>
          <w:spacing w:val="1"/>
        </w:rPr>
        <w:t xml:space="preserve"> </w:t>
      </w:r>
      <w:r>
        <w:t>Аннотация начинается с формулировки целей и обоснования, а также описывает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факты,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выводы и их значимость. Аннотация не должна содержать сокращений или аббревиатур,</w:t>
      </w:r>
      <w:r>
        <w:rPr>
          <w:spacing w:val="1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или рисунки в</w:t>
      </w:r>
      <w:r>
        <w:rPr>
          <w:spacing w:val="1"/>
        </w:rPr>
        <w:t xml:space="preserve"> </w:t>
      </w:r>
      <w:r>
        <w:t>статье,</w:t>
      </w:r>
      <w:r>
        <w:rPr>
          <w:spacing w:val="-1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общих утверждений.</w:t>
      </w:r>
    </w:p>
    <w:p w14:paraId="257094EB" w14:textId="77777777" w:rsidR="001272FB" w:rsidRDefault="001272FB" w:rsidP="001272FB">
      <w:pPr>
        <w:pStyle w:val="a3"/>
        <w:jc w:val="both"/>
      </w:pPr>
    </w:p>
    <w:p w14:paraId="0B66198E" w14:textId="751C0224" w:rsidR="001272FB" w:rsidRDefault="001272FB" w:rsidP="001272FB">
      <w:pPr>
        <w:pStyle w:val="a3"/>
        <w:jc w:val="both"/>
      </w:pPr>
      <w:r w:rsidRPr="001272FB">
        <w:rPr>
          <w:b/>
          <w:bCs/>
        </w:rPr>
        <w:t>Ключевые слова</w:t>
      </w:r>
      <w:r>
        <w:t>: 5-8 слов и фраз</w:t>
      </w:r>
    </w:p>
    <w:p w14:paraId="4892720B" w14:textId="77777777" w:rsidR="001272FB" w:rsidRPr="001272FB" w:rsidRDefault="001272FB" w:rsidP="001272FB">
      <w:pPr>
        <w:pStyle w:val="a3"/>
        <w:jc w:val="both"/>
      </w:pPr>
    </w:p>
    <w:p w14:paraId="4F935F4B" w14:textId="3D82842B" w:rsidR="008A46F9" w:rsidRDefault="008A46F9" w:rsidP="008A46F9">
      <w:pPr>
        <w:pStyle w:val="1"/>
        <w:numPr>
          <w:ilvl w:val="0"/>
          <w:numId w:val="1"/>
        </w:numPr>
        <w:tabs>
          <w:tab w:val="left" w:pos="376"/>
        </w:tabs>
        <w:spacing w:line="276" w:lineRule="exact"/>
        <w:ind w:hanging="241"/>
        <w:jc w:val="both"/>
      </w:pPr>
      <w:r>
        <w:t>Введение</w:t>
      </w:r>
      <w:r w:rsidR="001272FB">
        <w:t xml:space="preserve"> (</w:t>
      </w:r>
      <w:r w:rsidR="001272FB">
        <w:rPr>
          <w:lang w:val="en-US"/>
        </w:rPr>
        <w:t>Introduction</w:t>
      </w:r>
      <w:r w:rsidR="001272FB">
        <w:t>)</w:t>
      </w:r>
    </w:p>
    <w:p w14:paraId="63BB9D3B" w14:textId="77777777" w:rsidR="008A46F9" w:rsidRDefault="008A46F9" w:rsidP="008A46F9">
      <w:pPr>
        <w:pStyle w:val="a3"/>
        <w:jc w:val="both"/>
      </w:pPr>
      <w:r>
        <w:t>Введение определяет характер и масштаб изучаемых проблем, связывает исследование с</w:t>
      </w:r>
      <w:r>
        <w:rPr>
          <w:spacing w:val="1"/>
        </w:rPr>
        <w:t xml:space="preserve"> </w:t>
      </w:r>
      <w:r>
        <w:t>предыдущими работами (обычно с кратким обзором литературы, явно относящимся к</w:t>
      </w:r>
      <w:r>
        <w:rPr>
          <w:spacing w:val="1"/>
        </w:rPr>
        <w:t xml:space="preserve"> </w:t>
      </w:r>
      <w:r>
        <w:t xml:space="preserve">проблеме), («Предыдущие исследования по данной теме показали, что </w:t>
      </w:r>
      <w:proofErr w:type="gramStart"/>
      <w:r>
        <w:t>... »</w:t>
      </w:r>
      <w:proofErr w:type="gramEnd"/>
      <w:r>
        <w:t>) или («Несмотря</w:t>
      </w:r>
      <w:r>
        <w:rPr>
          <w:spacing w:val="-57"/>
        </w:rPr>
        <w:t xml:space="preserve"> </w:t>
      </w:r>
      <w:r>
        <w:t>на обширную научную литературу, опубликованную по данному вопросу, данное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фокусируется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раскрытой</w:t>
      </w:r>
      <w:r>
        <w:rPr>
          <w:spacing w:val="-2"/>
        </w:rPr>
        <w:t xml:space="preserve"> </w:t>
      </w:r>
      <w:r>
        <w:t>проблеме</w:t>
      </w:r>
      <w:r>
        <w:rPr>
          <w:spacing w:val="3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»).</w:t>
      </w:r>
      <w:r>
        <w:rPr>
          <w:spacing w:val="-3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объясняет</w:t>
      </w:r>
      <w:r>
        <w:rPr>
          <w:spacing w:val="-57"/>
        </w:rPr>
        <w:t xml:space="preserve"> </w:t>
      </w:r>
      <w:r>
        <w:t>цели исследования («Цель данного исследования ...») и определяет любые</w:t>
      </w:r>
      <w:r>
        <w:rPr>
          <w:spacing w:val="1"/>
        </w:rPr>
        <w:t xml:space="preserve"> </w:t>
      </w:r>
      <w:r>
        <w:t>специализированные термины или сокращения, используемые в дальнейшем. Введение</w:t>
      </w:r>
      <w:r>
        <w:rPr>
          <w:spacing w:val="1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гипотезе</w:t>
      </w:r>
      <w:r>
        <w:rPr>
          <w:spacing w:val="-3"/>
        </w:rPr>
        <w:t xml:space="preserve"> </w:t>
      </w:r>
      <w:r>
        <w:t>или основной теме</w:t>
      </w:r>
      <w:r>
        <w:rPr>
          <w:spacing w:val="-3"/>
        </w:rPr>
        <w:t xml:space="preserve"> </w:t>
      </w:r>
      <w:r>
        <w:t>статьи.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повторяйте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известные</w:t>
      </w:r>
    </w:p>
    <w:p w14:paraId="2F8BCA3C" w14:textId="77777777" w:rsidR="008A46F9" w:rsidRDefault="008A46F9" w:rsidP="008A46F9">
      <w:pPr>
        <w:pStyle w:val="a3"/>
        <w:spacing w:before="3"/>
        <w:jc w:val="both"/>
      </w:pPr>
      <w:r>
        <w:t>факты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очевидные</w:t>
      </w:r>
      <w:r>
        <w:rPr>
          <w:spacing w:val="-4"/>
        </w:rPr>
        <w:t xml:space="preserve"> </w:t>
      </w:r>
      <w:r>
        <w:t>утверждения.</w:t>
      </w:r>
    </w:p>
    <w:p w14:paraId="20DA258F" w14:textId="77777777" w:rsidR="008A46F9" w:rsidRDefault="008A46F9" w:rsidP="008A46F9">
      <w:pPr>
        <w:pStyle w:val="a3"/>
        <w:spacing w:before="9"/>
        <w:ind w:left="0"/>
        <w:jc w:val="both"/>
        <w:rPr>
          <w:sz w:val="23"/>
        </w:rPr>
      </w:pPr>
    </w:p>
    <w:p w14:paraId="6BDF968B" w14:textId="77DC9FF8" w:rsidR="008A46F9" w:rsidRPr="001272FB" w:rsidRDefault="001272FB" w:rsidP="008A46F9">
      <w:pPr>
        <w:pStyle w:val="1"/>
        <w:numPr>
          <w:ilvl w:val="0"/>
          <w:numId w:val="1"/>
        </w:numPr>
        <w:tabs>
          <w:tab w:val="left" w:pos="376"/>
        </w:tabs>
        <w:ind w:hanging="241"/>
        <w:jc w:val="both"/>
        <w:rPr>
          <w:lang w:val="en-US"/>
        </w:rPr>
      </w:pPr>
      <w:r>
        <w:t>Материалы</w:t>
      </w:r>
      <w:r w:rsidRPr="001272FB">
        <w:rPr>
          <w:lang w:val="en-US"/>
        </w:rPr>
        <w:t xml:space="preserve"> </w:t>
      </w:r>
      <w:r>
        <w:t>и</w:t>
      </w:r>
      <w:r w:rsidRPr="001272FB">
        <w:rPr>
          <w:lang w:val="en-US"/>
        </w:rPr>
        <w:t xml:space="preserve"> </w:t>
      </w:r>
      <w:r>
        <w:t>Методы</w:t>
      </w:r>
      <w:r>
        <w:rPr>
          <w:lang w:val="en-US"/>
        </w:rPr>
        <w:t xml:space="preserve"> (Materials and Methods)</w:t>
      </w:r>
    </w:p>
    <w:p w14:paraId="7B9F4A27" w14:textId="77777777" w:rsidR="008A46F9" w:rsidRDefault="008A46F9" w:rsidP="008A46F9">
      <w:pPr>
        <w:pStyle w:val="a3"/>
        <w:spacing w:before="5"/>
        <w:jc w:val="both"/>
      </w:pPr>
      <w:r>
        <w:t>Цель данного раздела - представить, что было сделано, как, когда и как данные были</w:t>
      </w:r>
      <w:r>
        <w:rPr>
          <w:spacing w:val="1"/>
        </w:rPr>
        <w:t xml:space="preserve"> </w:t>
      </w:r>
      <w:r>
        <w:t>анализированы и представлены. Данный раздел должен содержать всю информацию,</w:t>
      </w:r>
      <w:r>
        <w:rPr>
          <w:spacing w:val="1"/>
        </w:rPr>
        <w:t xml:space="preserve"> </w:t>
      </w:r>
      <w:r>
        <w:t>необходимую для того, чтобы другой исследователь мог оценить исследование или даже его</w:t>
      </w:r>
      <w:r>
        <w:rPr>
          <w:spacing w:val="-58"/>
        </w:rPr>
        <w:t xml:space="preserve"> </w:t>
      </w:r>
      <w:r>
        <w:t>повторить,</w:t>
      </w:r>
      <w:r>
        <w:rPr>
          <w:spacing w:val="-1"/>
        </w:rPr>
        <w:t xml:space="preserve"> </w:t>
      </w:r>
      <w:r>
        <w:t>получив те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следующее:</w:t>
      </w:r>
    </w:p>
    <w:p w14:paraId="28ECBD85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(климат,</w:t>
      </w:r>
      <w:r>
        <w:rPr>
          <w:spacing w:val="-2"/>
          <w:sz w:val="24"/>
        </w:rPr>
        <w:t xml:space="preserve"> </w:t>
      </w:r>
      <w:r>
        <w:rPr>
          <w:sz w:val="24"/>
        </w:rPr>
        <w:t>почва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той мере,</w:t>
      </w:r>
      <w:r>
        <w:rPr>
          <w:spacing w:val="-2"/>
          <w:sz w:val="24"/>
        </w:rPr>
        <w:t xml:space="preserve"> </w:t>
      </w:r>
      <w:r>
        <w:rPr>
          <w:sz w:val="24"/>
        </w:rPr>
        <w:t>в 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исследованию).</w:t>
      </w:r>
    </w:p>
    <w:p w14:paraId="1D2F5AD4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73" w:lineRule="exact"/>
        <w:ind w:left="435" w:hanging="301"/>
        <w:jc w:val="both"/>
        <w:rPr>
          <w:sz w:val="24"/>
        </w:rPr>
      </w:pP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характеристиками.</w:t>
      </w:r>
    </w:p>
    <w:p w14:paraId="3CBC43BE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75" w:lineRule="exact"/>
        <w:ind w:left="435" w:hanging="301"/>
        <w:jc w:val="both"/>
        <w:rPr>
          <w:sz w:val="24"/>
        </w:rPr>
      </w:pPr>
      <w:r>
        <w:rPr>
          <w:sz w:val="24"/>
        </w:rPr>
        <w:t>Предположения,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обоснование.</w:t>
      </w:r>
    </w:p>
    <w:p w14:paraId="1D7FA9DD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</w:tabs>
        <w:ind w:firstLine="0"/>
        <w:jc w:val="both"/>
        <w:rPr>
          <w:sz w:val="24"/>
        </w:rPr>
      </w:pP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45A454F5" w14:textId="77777777" w:rsidR="008A46F9" w:rsidRDefault="008A46F9" w:rsidP="008A46F9">
      <w:pPr>
        <w:jc w:val="both"/>
        <w:rPr>
          <w:sz w:val="24"/>
        </w:rPr>
        <w:sectPr w:rsidR="008A46F9" w:rsidSect="008A46F9">
          <w:pgSz w:w="11900" w:h="16840"/>
          <w:pgMar w:top="1600" w:right="1020" w:bottom="1180" w:left="1000" w:header="0" w:footer="999" w:gutter="0"/>
          <w:cols w:space="720"/>
        </w:sectPr>
      </w:pPr>
    </w:p>
    <w:p w14:paraId="4C5C1465" w14:textId="77777777" w:rsidR="008A46F9" w:rsidRDefault="008A46F9" w:rsidP="008A46F9">
      <w:pPr>
        <w:pStyle w:val="a3"/>
        <w:spacing w:before="101" w:line="242" w:lineRule="auto"/>
        <w:ind w:right="-43"/>
        <w:jc w:val="both"/>
      </w:pPr>
      <w:r>
        <w:lastRenderedPageBreak/>
        <w:t>Методы,</w:t>
      </w:r>
      <w:r>
        <w:rPr>
          <w:spacing w:val="-3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исследовании,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описаны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хронологическом</w:t>
      </w:r>
      <w:r>
        <w:rPr>
          <w:spacing w:val="-57"/>
        </w:rPr>
        <w:t xml:space="preserve"> </w:t>
      </w:r>
      <w:r>
        <w:t>порядке, с такой же точностью и детальностью, насколько это необходимо. Если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авторский подход,</w:t>
      </w:r>
      <w:r>
        <w:rPr>
          <w:spacing w:val="-1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подробно.</w:t>
      </w:r>
    </w:p>
    <w:p w14:paraId="038734EC" w14:textId="77777777" w:rsidR="008A46F9" w:rsidRDefault="008A46F9" w:rsidP="008A46F9">
      <w:pPr>
        <w:pStyle w:val="a3"/>
        <w:spacing w:before="5"/>
        <w:ind w:left="0" w:right="-43"/>
        <w:jc w:val="both"/>
        <w:rPr>
          <w:sz w:val="23"/>
        </w:rPr>
      </w:pPr>
    </w:p>
    <w:p w14:paraId="7505E71F" w14:textId="252F406F" w:rsidR="008A46F9" w:rsidRDefault="008A46F9" w:rsidP="008A46F9">
      <w:pPr>
        <w:pStyle w:val="1"/>
        <w:numPr>
          <w:ilvl w:val="0"/>
          <w:numId w:val="1"/>
        </w:numPr>
        <w:tabs>
          <w:tab w:val="left" w:pos="376"/>
        </w:tabs>
        <w:spacing w:line="275" w:lineRule="exact"/>
        <w:ind w:right="-43" w:hanging="241"/>
        <w:jc w:val="both"/>
      </w:pPr>
      <w:r>
        <w:t>Результаты</w:t>
      </w:r>
      <w:r w:rsidR="001272FB">
        <w:rPr>
          <w:lang w:val="en-US"/>
        </w:rPr>
        <w:t xml:space="preserve"> (Research Results)</w:t>
      </w:r>
    </w:p>
    <w:p w14:paraId="7E808299" w14:textId="77777777" w:rsidR="008A46F9" w:rsidRDefault="008A46F9" w:rsidP="008A46F9">
      <w:pPr>
        <w:pStyle w:val="a3"/>
        <w:ind w:right="-43"/>
        <w:jc w:val="both"/>
      </w:pPr>
      <w:r>
        <w:t>Данный раздел представляет новые знания, полученные в результате исследования. Как</w:t>
      </w:r>
      <w:r>
        <w:rPr>
          <w:spacing w:val="-57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 обозначенные</w:t>
      </w:r>
      <w:r>
        <w:rPr>
          <w:spacing w:val="-4"/>
        </w:rPr>
        <w:t xml:space="preserve"> </w:t>
      </w:r>
      <w:r>
        <w:t>во</w:t>
      </w:r>
    </w:p>
    <w:p w14:paraId="231F2EFB" w14:textId="77777777" w:rsidR="008A46F9" w:rsidRDefault="008A46F9" w:rsidP="008A46F9">
      <w:pPr>
        <w:pStyle w:val="a3"/>
        <w:spacing w:before="3"/>
        <w:ind w:right="-43"/>
        <w:jc w:val="both"/>
      </w:pPr>
      <w:r>
        <w:t>«Введении» цели исследования. Подготовка раздела требует внимательного исследования и</w:t>
      </w:r>
      <w:r>
        <w:rPr>
          <w:spacing w:val="-58"/>
        </w:rPr>
        <w:t xml:space="preserve"> </w:t>
      </w:r>
      <w:r>
        <w:t>анализа данных, а также умения представить их в понятной и информативной форме для</w:t>
      </w:r>
      <w:r>
        <w:rPr>
          <w:spacing w:val="1"/>
        </w:rPr>
        <w:t xml:space="preserve"> </w:t>
      </w:r>
      <w:r>
        <w:t>читателей.</w:t>
      </w:r>
    </w:p>
    <w:p w14:paraId="7E5A0F59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42" w:lineRule="auto"/>
        <w:ind w:right="-43" w:firstLine="0"/>
        <w:jc w:val="both"/>
        <w:rPr>
          <w:sz w:val="24"/>
        </w:rPr>
      </w:pPr>
      <w:r>
        <w:rPr>
          <w:sz w:val="24"/>
        </w:rPr>
        <w:t>Организуйте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воспринимаемы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читателем. Это в свою очередь включает использование таблиц, графиков, диаграмм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14:paraId="600BC410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ind w:right="-43" w:firstLine="0"/>
        <w:jc w:val="both"/>
        <w:rPr>
          <w:sz w:val="24"/>
        </w:rPr>
      </w:pPr>
      <w:r>
        <w:rPr>
          <w:sz w:val="24"/>
        </w:rPr>
        <w:t>Представьте результаты вашего исследования ясно и конкретно. Избегайте излишней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убедитесь,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выводов.</w:t>
      </w:r>
    </w:p>
    <w:p w14:paraId="3E6D8808" w14:textId="77777777" w:rsidR="008A46F9" w:rsidRPr="008F3B6A" w:rsidRDefault="008A46F9" w:rsidP="008A46F9">
      <w:pPr>
        <w:tabs>
          <w:tab w:val="left" w:pos="436"/>
        </w:tabs>
        <w:spacing w:line="242" w:lineRule="auto"/>
        <w:ind w:left="135" w:right="-43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представляйте большой объем данных, используйте для этого репозитарии</w:t>
      </w:r>
      <w:r w:rsidRPr="008F3B6A">
        <w:rPr>
          <w:sz w:val="24"/>
        </w:rPr>
        <w:t xml:space="preserve"> </w:t>
      </w:r>
      <w:r>
        <w:rPr>
          <w:rFonts w:eastAsiaTheme="minorEastAsia"/>
          <w:sz w:val="24"/>
          <w:lang w:eastAsia="zh-CN"/>
        </w:rPr>
        <w:t>для хранения и архивирования данных</w:t>
      </w:r>
      <w:r>
        <w:rPr>
          <w:sz w:val="24"/>
        </w:rPr>
        <w:t xml:space="preserve">, такие как </w:t>
      </w:r>
      <w:proofErr w:type="spellStart"/>
      <w:r w:rsidRPr="008F3B6A">
        <w:rPr>
          <w:b/>
          <w:bCs/>
          <w:sz w:val="24"/>
        </w:rPr>
        <w:t>Figshare</w:t>
      </w:r>
      <w:proofErr w:type="spellEnd"/>
      <w:r w:rsidRPr="008F3B6A">
        <w:rPr>
          <w:b/>
          <w:bCs/>
          <w:sz w:val="24"/>
        </w:rPr>
        <w:t xml:space="preserve">, </w:t>
      </w:r>
      <w:proofErr w:type="spellStart"/>
      <w:r w:rsidRPr="008F3B6A">
        <w:rPr>
          <w:b/>
          <w:bCs/>
          <w:sz w:val="24"/>
        </w:rPr>
        <w:t>Mendeley</w:t>
      </w:r>
      <w:proofErr w:type="spellEnd"/>
      <w:r w:rsidRPr="008F3B6A">
        <w:rPr>
          <w:b/>
          <w:bCs/>
          <w:sz w:val="24"/>
        </w:rPr>
        <w:t xml:space="preserve"> Data, </w:t>
      </w:r>
      <w:proofErr w:type="spellStart"/>
      <w:r w:rsidRPr="008F3B6A">
        <w:rPr>
          <w:b/>
          <w:bCs/>
          <w:sz w:val="24"/>
        </w:rPr>
        <w:t>Dryad</w:t>
      </w:r>
      <w:proofErr w:type="spellEnd"/>
      <w:r w:rsidRPr="008F3B6A">
        <w:rPr>
          <w:b/>
          <w:bCs/>
          <w:sz w:val="24"/>
        </w:rPr>
        <w:t xml:space="preserve"> Digital </w:t>
      </w:r>
      <w:proofErr w:type="spellStart"/>
      <w:r w:rsidRPr="008F3B6A">
        <w:rPr>
          <w:b/>
          <w:bCs/>
          <w:sz w:val="24"/>
        </w:rPr>
        <w:t>Repository</w:t>
      </w:r>
      <w:proofErr w:type="spellEnd"/>
      <w:r w:rsidRPr="008F3B6A">
        <w:rPr>
          <w:b/>
          <w:bCs/>
          <w:sz w:val="24"/>
        </w:rPr>
        <w:t xml:space="preserve">, Harvard Dataverse, Open Science Framework, </w:t>
      </w:r>
      <w:proofErr w:type="spellStart"/>
      <w:r w:rsidRPr="008F3B6A">
        <w:rPr>
          <w:b/>
          <w:bCs/>
          <w:sz w:val="24"/>
        </w:rPr>
        <w:t>Zenodo</w:t>
      </w:r>
      <w:proofErr w:type="spellEnd"/>
      <w:r>
        <w:rPr>
          <w:sz w:val="24"/>
        </w:rPr>
        <w:t xml:space="preserve">; или </w:t>
      </w:r>
      <w:r w:rsidRPr="008F3B6A">
        <w:rPr>
          <w:sz w:val="24"/>
        </w:rPr>
        <w:t>сведите</w:t>
      </w:r>
      <w:r w:rsidRPr="008F3B6A"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 w:rsidRPr="008F3B6A">
        <w:rPr>
          <w:spacing w:val="-3"/>
          <w:sz w:val="24"/>
        </w:rPr>
        <w:t xml:space="preserve"> </w:t>
      </w:r>
      <w:r w:rsidRPr="008F3B6A">
        <w:rPr>
          <w:sz w:val="24"/>
        </w:rPr>
        <w:t>к</w:t>
      </w:r>
      <w:r w:rsidRPr="008F3B6A">
        <w:rPr>
          <w:spacing w:val="-4"/>
          <w:sz w:val="24"/>
        </w:rPr>
        <w:t xml:space="preserve"> </w:t>
      </w:r>
      <w:r w:rsidRPr="008F3B6A">
        <w:rPr>
          <w:sz w:val="24"/>
        </w:rPr>
        <w:t>статистически</w:t>
      </w:r>
      <w:r w:rsidRPr="008F3B6A">
        <w:rPr>
          <w:spacing w:val="-1"/>
          <w:sz w:val="24"/>
        </w:rPr>
        <w:t xml:space="preserve"> </w:t>
      </w:r>
      <w:r w:rsidRPr="008F3B6A">
        <w:rPr>
          <w:sz w:val="24"/>
        </w:rPr>
        <w:t>анализированным</w:t>
      </w:r>
      <w:r w:rsidRPr="008F3B6A">
        <w:rPr>
          <w:spacing w:val="-57"/>
          <w:sz w:val="24"/>
        </w:rPr>
        <w:t xml:space="preserve"> </w:t>
      </w:r>
      <w:r w:rsidRPr="008F3B6A">
        <w:rPr>
          <w:sz w:val="24"/>
        </w:rPr>
        <w:t>суммарным формам и представляйте в таблицах или рисунках вместе с необходимой</w:t>
      </w:r>
      <w:r w:rsidRPr="008F3B6A">
        <w:rPr>
          <w:spacing w:val="1"/>
          <w:sz w:val="24"/>
        </w:rPr>
        <w:t xml:space="preserve"> </w:t>
      </w:r>
      <w:r w:rsidRPr="008F3B6A">
        <w:rPr>
          <w:sz w:val="24"/>
        </w:rPr>
        <w:t>статистической информацией</w:t>
      </w:r>
      <w:r w:rsidRPr="008F3B6A">
        <w:rPr>
          <w:spacing w:val="1"/>
          <w:sz w:val="24"/>
        </w:rPr>
        <w:t xml:space="preserve"> </w:t>
      </w:r>
      <w:r w:rsidRPr="008F3B6A">
        <w:rPr>
          <w:sz w:val="24"/>
        </w:rPr>
        <w:t>для</w:t>
      </w:r>
      <w:r w:rsidRPr="008F3B6A">
        <w:rPr>
          <w:spacing w:val="-1"/>
          <w:sz w:val="24"/>
        </w:rPr>
        <w:t xml:space="preserve"> </w:t>
      </w:r>
      <w:r w:rsidRPr="008F3B6A">
        <w:rPr>
          <w:sz w:val="24"/>
        </w:rPr>
        <w:t>облегчения</w:t>
      </w:r>
      <w:r w:rsidRPr="008F3B6A">
        <w:rPr>
          <w:spacing w:val="-1"/>
          <w:sz w:val="24"/>
        </w:rPr>
        <w:t xml:space="preserve"> </w:t>
      </w:r>
      <w:r w:rsidRPr="008F3B6A">
        <w:rPr>
          <w:sz w:val="24"/>
        </w:rPr>
        <w:t>их понимания и</w:t>
      </w:r>
      <w:r w:rsidRPr="008F3B6A">
        <w:rPr>
          <w:spacing w:val="-1"/>
          <w:sz w:val="24"/>
        </w:rPr>
        <w:t xml:space="preserve"> </w:t>
      </w:r>
      <w:r w:rsidRPr="008F3B6A">
        <w:rPr>
          <w:sz w:val="24"/>
        </w:rPr>
        <w:t>сравнения.</w:t>
      </w:r>
    </w:p>
    <w:p w14:paraId="0B087C2B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ind w:right="-43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уместно,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включайте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 ваших результатов. Убедитесь, что они четко подписаны и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интерпретируемы.</w:t>
      </w:r>
    </w:p>
    <w:p w14:paraId="5F902841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42" w:lineRule="auto"/>
        <w:ind w:right="-43" w:firstLine="0"/>
        <w:jc w:val="both"/>
        <w:rPr>
          <w:sz w:val="24"/>
        </w:rPr>
      </w:pPr>
      <w:r>
        <w:rPr>
          <w:sz w:val="24"/>
        </w:rPr>
        <w:t>Предложите краткий анализ полученных результатов, выявив основные тенденции,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14:paraId="38652D04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line="242" w:lineRule="auto"/>
        <w:ind w:right="-43" w:firstLine="0"/>
        <w:jc w:val="both"/>
        <w:rPr>
          <w:sz w:val="24"/>
        </w:rPr>
      </w:pPr>
      <w:r>
        <w:rPr>
          <w:sz w:val="24"/>
        </w:rPr>
        <w:t>Если ваше исследование подтверждает конкретные гипотезы, укажите, какие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подтвердились,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нашли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объяснения.</w:t>
      </w:r>
    </w:p>
    <w:p w14:paraId="1C7CBF68" w14:textId="77777777" w:rsidR="008A46F9" w:rsidRDefault="008A46F9" w:rsidP="008A46F9">
      <w:pPr>
        <w:pStyle w:val="a3"/>
        <w:ind w:right="-43"/>
        <w:jc w:val="both"/>
      </w:pPr>
      <w:r>
        <w:t>Пишите кратко, но точно. Избегайте излишнего повторения или дополнительной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уместна</w:t>
      </w:r>
      <w:r>
        <w:rPr>
          <w:spacing w:val="-2"/>
        </w:rPr>
        <w:t xml:space="preserve"> </w:t>
      </w:r>
      <w:r>
        <w:t>в других разделах</w:t>
      </w:r>
      <w:r>
        <w:rPr>
          <w:spacing w:val="-1"/>
        </w:rPr>
        <w:t xml:space="preserve"> </w:t>
      </w:r>
      <w:r>
        <w:t>статьи.</w:t>
      </w:r>
    </w:p>
    <w:p w14:paraId="78C7C129" w14:textId="77777777" w:rsidR="008A46F9" w:rsidRDefault="008A46F9" w:rsidP="008A46F9">
      <w:pPr>
        <w:pStyle w:val="a3"/>
        <w:spacing w:before="1"/>
        <w:ind w:left="0" w:right="241"/>
        <w:jc w:val="both"/>
        <w:rPr>
          <w:sz w:val="21"/>
        </w:rPr>
      </w:pPr>
    </w:p>
    <w:p w14:paraId="224A2D92" w14:textId="38742154" w:rsidR="008A46F9" w:rsidRDefault="008A46F9" w:rsidP="008A46F9">
      <w:pPr>
        <w:pStyle w:val="1"/>
        <w:numPr>
          <w:ilvl w:val="0"/>
          <w:numId w:val="1"/>
        </w:numPr>
        <w:tabs>
          <w:tab w:val="left" w:pos="376"/>
        </w:tabs>
        <w:ind w:right="241" w:hanging="241"/>
        <w:jc w:val="both"/>
      </w:pPr>
      <w:r>
        <w:t>Обсуждение</w:t>
      </w:r>
      <w:r w:rsidR="001272FB">
        <w:rPr>
          <w:lang w:val="en-US"/>
        </w:rPr>
        <w:t xml:space="preserve"> (Discussion)</w:t>
      </w:r>
    </w:p>
    <w:p w14:paraId="12C2EE44" w14:textId="77777777" w:rsidR="008A46F9" w:rsidRDefault="008A46F9" w:rsidP="008A46F9">
      <w:pPr>
        <w:pStyle w:val="a3"/>
        <w:spacing w:before="4"/>
        <w:ind w:right="-43"/>
        <w:jc w:val="both"/>
      </w:pPr>
      <w:r>
        <w:t>Подготовка данного раздела является ключевым этапом, который позволяет авторам оценить</w:t>
      </w:r>
      <w:r>
        <w:rPr>
          <w:spacing w:val="-57"/>
        </w:rPr>
        <w:t xml:space="preserve"> </w:t>
      </w:r>
      <w:r>
        <w:t>результаты своего исследования, сравнить их с предыдущими работами, а также выявить и</w:t>
      </w:r>
      <w:r>
        <w:rPr>
          <w:spacing w:val="1"/>
        </w:rPr>
        <w:t xml:space="preserve"> </w:t>
      </w:r>
      <w:r>
        <w:t>объяснить возможные ограничения и перспективы дальнейших исследований.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помните о цели раздела– предоставить читателям глубокое понимание ваших результатов, их</w:t>
      </w:r>
      <w:r>
        <w:rPr>
          <w:spacing w:val="-57"/>
        </w:rPr>
        <w:t xml:space="preserve"> </w:t>
      </w:r>
      <w:r>
        <w:t>значимости и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импликаций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будущих исследований.</w:t>
      </w:r>
    </w:p>
    <w:p w14:paraId="5B3B7155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</w:tabs>
        <w:spacing w:before="1"/>
        <w:ind w:right="-43" w:firstLine="0"/>
        <w:jc w:val="both"/>
        <w:rPr>
          <w:sz w:val="24"/>
        </w:rPr>
      </w:pPr>
      <w:r>
        <w:rPr>
          <w:sz w:val="24"/>
        </w:rPr>
        <w:t>Начните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сводки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ознакомиться 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выводами.</w:t>
      </w:r>
    </w:p>
    <w:p w14:paraId="1277A06D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</w:tabs>
        <w:ind w:right="-43" w:firstLine="0"/>
        <w:jc w:val="both"/>
        <w:rPr>
          <w:sz w:val="24"/>
        </w:rPr>
      </w:pPr>
      <w:r>
        <w:rPr>
          <w:sz w:val="24"/>
        </w:rPr>
        <w:t>Оцените</w:t>
      </w:r>
      <w:r>
        <w:rPr>
          <w:spacing w:val="-5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ваша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подтверждает или дополняет существующие знания, а также разъясните 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результатах.</w:t>
      </w:r>
    </w:p>
    <w:p w14:paraId="12522136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ind w:right="-43" w:firstLine="0"/>
        <w:jc w:val="both"/>
        <w:rPr>
          <w:sz w:val="24"/>
        </w:rPr>
      </w:pPr>
      <w:r>
        <w:rPr>
          <w:sz w:val="24"/>
        </w:rPr>
        <w:t>Предложите возможные объяснения полученных результатов и их значение для 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 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ваших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73D0BD27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ind w:right="-43" w:firstLine="0"/>
        <w:jc w:val="both"/>
        <w:rPr>
          <w:sz w:val="24"/>
        </w:rPr>
      </w:pPr>
      <w:r>
        <w:rPr>
          <w:sz w:val="24"/>
        </w:rPr>
        <w:t>Опишите любые ограничения вашего исследования, такие как методологические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 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ваших результатов.</w:t>
      </w:r>
    </w:p>
    <w:p w14:paraId="29F56546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36"/>
        </w:tabs>
        <w:spacing w:before="1"/>
        <w:ind w:right="-43" w:firstLine="0"/>
        <w:jc w:val="both"/>
        <w:rPr>
          <w:sz w:val="24"/>
        </w:rPr>
      </w:pP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требуют дальнейшего изучения.</w:t>
      </w:r>
    </w:p>
    <w:p w14:paraId="463AFBAE" w14:textId="77777777" w:rsidR="008A46F9" w:rsidRDefault="008A46F9" w:rsidP="008A46F9">
      <w:pPr>
        <w:jc w:val="both"/>
        <w:rPr>
          <w:sz w:val="24"/>
        </w:rPr>
        <w:sectPr w:rsidR="008A46F9" w:rsidSect="008A46F9">
          <w:pgSz w:w="11900" w:h="16840"/>
          <w:pgMar w:top="1600" w:right="1020" w:bottom="1240" w:left="1000" w:header="0" w:footer="999" w:gutter="0"/>
          <w:cols w:space="720"/>
        </w:sectPr>
      </w:pPr>
    </w:p>
    <w:p w14:paraId="5FD62677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  <w:tab w:val="left" w:pos="9923"/>
        </w:tabs>
        <w:spacing w:before="101"/>
        <w:ind w:right="-43" w:firstLine="0"/>
        <w:jc w:val="both"/>
        <w:rPr>
          <w:sz w:val="24"/>
        </w:rPr>
      </w:pPr>
      <w:r>
        <w:rPr>
          <w:sz w:val="24"/>
        </w:rPr>
        <w:lastRenderedPageBreak/>
        <w:t>Закончите раздел кратким обобщением ключевых точек, выявленных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области.</w:t>
      </w:r>
    </w:p>
    <w:p w14:paraId="358E7E6B" w14:textId="77777777" w:rsidR="008A46F9" w:rsidRDefault="008A46F9" w:rsidP="008A46F9">
      <w:pPr>
        <w:pStyle w:val="a3"/>
        <w:tabs>
          <w:tab w:val="left" w:pos="9923"/>
        </w:tabs>
        <w:spacing w:before="3"/>
        <w:ind w:left="0" w:right="-43"/>
        <w:jc w:val="both"/>
      </w:pPr>
    </w:p>
    <w:p w14:paraId="3694AAE2" w14:textId="4B7A9B09" w:rsidR="008A46F9" w:rsidRDefault="008A46F9" w:rsidP="008A46F9">
      <w:pPr>
        <w:pStyle w:val="1"/>
        <w:numPr>
          <w:ilvl w:val="0"/>
          <w:numId w:val="1"/>
        </w:numPr>
        <w:tabs>
          <w:tab w:val="left" w:pos="376"/>
          <w:tab w:val="left" w:pos="9923"/>
        </w:tabs>
        <w:spacing w:line="275" w:lineRule="exact"/>
        <w:ind w:right="-43" w:hanging="241"/>
        <w:jc w:val="both"/>
      </w:pPr>
      <w:r>
        <w:t>Выводы</w:t>
      </w:r>
      <w:r w:rsidR="001272FB">
        <w:rPr>
          <w:lang w:val="en-US"/>
        </w:rPr>
        <w:t xml:space="preserve"> (Conclusion)</w:t>
      </w:r>
    </w:p>
    <w:p w14:paraId="006C7C0B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  <w:tab w:val="left" w:pos="9923"/>
        </w:tabs>
        <w:ind w:right="-43" w:firstLine="0"/>
        <w:jc w:val="both"/>
        <w:rPr>
          <w:sz w:val="24"/>
        </w:rPr>
      </w:pPr>
      <w:r>
        <w:rPr>
          <w:sz w:val="24"/>
        </w:rPr>
        <w:t>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ясно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конкретно.</w:t>
      </w:r>
      <w:r>
        <w:rPr>
          <w:spacing w:val="-3"/>
          <w:sz w:val="24"/>
        </w:rPr>
        <w:t xml:space="preserve"> </w:t>
      </w:r>
      <w:r>
        <w:rPr>
          <w:sz w:val="24"/>
        </w:rPr>
        <w:t>Убедитесь,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5CDF609A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  <w:tab w:val="left" w:pos="9923"/>
        </w:tabs>
        <w:spacing w:line="242" w:lineRule="auto"/>
        <w:ind w:right="-43" w:firstLine="0"/>
        <w:jc w:val="both"/>
        <w:rPr>
          <w:sz w:val="24"/>
        </w:rPr>
      </w:pPr>
      <w:r>
        <w:rPr>
          <w:sz w:val="24"/>
        </w:rPr>
        <w:t>Подведите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Опишите,</w:t>
      </w:r>
      <w:r>
        <w:rPr>
          <w:spacing w:val="-57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 ваша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целей.</w:t>
      </w:r>
    </w:p>
    <w:p w14:paraId="0089CD0A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  <w:tab w:val="left" w:pos="9923"/>
        </w:tabs>
        <w:ind w:right="-43" w:firstLine="0"/>
        <w:jc w:val="both"/>
        <w:rPr>
          <w:sz w:val="24"/>
        </w:rPr>
      </w:pPr>
      <w:r>
        <w:rPr>
          <w:sz w:val="24"/>
        </w:rPr>
        <w:t>Подчеркните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вашей работы.</w:t>
      </w:r>
    </w:p>
    <w:p w14:paraId="418BB673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  <w:tab w:val="left" w:pos="9923"/>
        </w:tabs>
        <w:spacing w:line="242" w:lineRule="auto"/>
        <w:ind w:right="-43" w:firstLine="0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 Обоснуйте, почему ваши результаты важны для научного сообщества и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14:paraId="27E32E00" w14:textId="77777777" w:rsidR="008A46F9" w:rsidRDefault="008A46F9" w:rsidP="008A46F9">
      <w:pPr>
        <w:pStyle w:val="a6"/>
        <w:numPr>
          <w:ilvl w:val="0"/>
          <w:numId w:val="2"/>
        </w:numPr>
        <w:tabs>
          <w:tab w:val="left" w:pos="496"/>
          <w:tab w:val="left" w:pos="9923"/>
        </w:tabs>
        <w:ind w:right="-43" w:firstLine="0"/>
        <w:jc w:val="both"/>
        <w:rPr>
          <w:sz w:val="24"/>
        </w:rPr>
      </w:pPr>
      <w:r>
        <w:rPr>
          <w:sz w:val="24"/>
        </w:rPr>
        <w:t>Предложите рекомендации для практики или дальнейшие направления исследований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изучения.</w:t>
      </w:r>
    </w:p>
    <w:p w14:paraId="51687B3C" w14:textId="77777777" w:rsidR="008A46F9" w:rsidRDefault="008A46F9" w:rsidP="008A46F9">
      <w:pPr>
        <w:tabs>
          <w:tab w:val="left" w:pos="496"/>
          <w:tab w:val="left" w:pos="9923"/>
        </w:tabs>
        <w:ind w:right="-43"/>
        <w:jc w:val="both"/>
        <w:rPr>
          <w:sz w:val="24"/>
        </w:rPr>
      </w:pPr>
    </w:p>
    <w:p w14:paraId="304C8058" w14:textId="77777777" w:rsidR="008A46F9" w:rsidRDefault="008A46F9" w:rsidP="008A46F9">
      <w:pPr>
        <w:tabs>
          <w:tab w:val="left" w:pos="496"/>
          <w:tab w:val="left" w:pos="9923"/>
        </w:tabs>
        <w:ind w:right="-43"/>
        <w:jc w:val="both"/>
        <w:rPr>
          <w:sz w:val="24"/>
        </w:rPr>
      </w:pPr>
    </w:p>
    <w:p w14:paraId="01E477C1" w14:textId="77777777" w:rsidR="008A46F9" w:rsidRDefault="008A46F9" w:rsidP="008A46F9">
      <w:pPr>
        <w:tabs>
          <w:tab w:val="left" w:pos="496"/>
          <w:tab w:val="left" w:pos="9923"/>
        </w:tabs>
        <w:ind w:right="-43"/>
        <w:jc w:val="both"/>
        <w:rPr>
          <w:sz w:val="24"/>
        </w:rPr>
      </w:pPr>
    </w:p>
    <w:p w14:paraId="0D196FB0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276D5246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4090949C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34A4C2A1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2C515FA5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492E84E9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59FBB0B2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1D7729D7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5A6C7BCE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549E8F23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51C35358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24104D15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1782DDEA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08B39D23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2C88A314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3D7CBAEE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527C0F0A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1D0E83BC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4EDA545C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2D3DC8D3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6B55F511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456ED96B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7D9B07DE" w14:textId="77777777" w:rsidR="008A46F9" w:rsidRDefault="008A46F9" w:rsidP="002F2356">
      <w:pPr>
        <w:pStyle w:val="1"/>
        <w:spacing w:before="101" w:line="275" w:lineRule="exact"/>
        <w:ind w:left="0" w:firstLine="142"/>
      </w:pPr>
    </w:p>
    <w:p w14:paraId="2EFE5BBB" w14:textId="3E73D7C8" w:rsidR="0008096E" w:rsidRPr="0008096E" w:rsidRDefault="0008096E" w:rsidP="008A46F9">
      <w:pPr>
        <w:pStyle w:val="1"/>
        <w:spacing w:before="101" w:line="275" w:lineRule="exact"/>
        <w:ind w:left="0" w:firstLine="142"/>
      </w:pPr>
      <w:r>
        <w:lastRenderedPageBreak/>
        <w:t xml:space="preserve">ПРИЛОЖЕНИЕ № </w:t>
      </w:r>
      <w:r w:rsidR="008A46F9">
        <w:t>3</w:t>
      </w:r>
    </w:p>
    <w:p w14:paraId="5E17F673" w14:textId="621DC9BF" w:rsidR="002C417B" w:rsidRDefault="00AD18F0">
      <w:pPr>
        <w:spacing w:line="275" w:lineRule="exact"/>
        <w:ind w:left="135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«Basic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Springer</w:t>
      </w:r>
      <w:r>
        <w:rPr>
          <w:b/>
          <w:spacing w:val="-5"/>
          <w:sz w:val="24"/>
        </w:rPr>
        <w:t xml:space="preserve"> </w:t>
      </w:r>
      <w:r w:rsidR="00E92775">
        <w:rPr>
          <w:b/>
          <w:spacing w:val="-5"/>
          <w:sz w:val="24"/>
          <w:lang w:val="en-US"/>
        </w:rPr>
        <w:t>Reference</w:t>
      </w:r>
      <w:r w:rsidR="00E92775" w:rsidRPr="00E92775">
        <w:rPr>
          <w:b/>
          <w:spacing w:val="-5"/>
          <w:sz w:val="24"/>
        </w:rPr>
        <w:t xml:space="preserve"> </w:t>
      </w:r>
      <w:r>
        <w:rPr>
          <w:b/>
          <w:sz w:val="24"/>
        </w:rPr>
        <w:t>Style»</w:t>
      </w:r>
    </w:p>
    <w:p w14:paraId="58568C6B" w14:textId="77777777" w:rsidR="002C417B" w:rsidRDefault="002C417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556"/>
        <w:gridCol w:w="6432"/>
      </w:tblGrid>
      <w:tr w:rsidR="002C417B" w14:paraId="2C23BBE7" w14:textId="77777777">
        <w:trPr>
          <w:trHeight w:val="395"/>
        </w:trPr>
        <w:tc>
          <w:tcPr>
            <w:tcW w:w="455" w:type="dxa"/>
          </w:tcPr>
          <w:p w14:paraId="0B55BB44" w14:textId="77777777" w:rsidR="002C417B" w:rsidRDefault="00AD18F0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2FDE3BC" w14:textId="77777777" w:rsidR="002C417B" w:rsidRDefault="00AD18F0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1116A0CE" w14:textId="77777777" w:rsidR="002C417B" w:rsidRDefault="00AD18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оформления</w:t>
            </w:r>
          </w:p>
        </w:tc>
      </w:tr>
      <w:tr w:rsidR="002C417B" w:rsidRPr="00AD18F0" w14:paraId="48A5A11D" w14:textId="77777777">
        <w:trPr>
          <w:trHeight w:val="535"/>
        </w:trPr>
        <w:tc>
          <w:tcPr>
            <w:tcW w:w="455" w:type="dxa"/>
          </w:tcPr>
          <w:p w14:paraId="71EC682E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5658FB2" w14:textId="77777777" w:rsidR="002C417B" w:rsidRDefault="00AD18F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журнале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74465130" w14:textId="0DF847A8" w:rsidR="002C417B" w:rsidRPr="00E949B5" w:rsidRDefault="00AD18F0">
            <w:pPr>
              <w:pStyle w:val="TableParagraph"/>
              <w:spacing w:before="15" w:line="250" w:lineRule="atLeast"/>
              <w:ind w:right="356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 xml:space="preserve">Smith J, Jones M Jr, Houghton L </w:t>
            </w:r>
            <w:r w:rsidR="00F97F25">
              <w:rPr>
                <w:sz w:val="20"/>
                <w:lang w:val="en-US"/>
              </w:rPr>
              <w:t>et al.</w:t>
            </w:r>
            <w:r w:rsidRPr="00F97F25">
              <w:rPr>
                <w:sz w:val="20"/>
                <w:lang w:val="en-US"/>
              </w:rPr>
              <w:t xml:space="preserve"> (1999) Future of health insurance. </w:t>
            </w:r>
            <w:r w:rsidRPr="00E949B5">
              <w:rPr>
                <w:sz w:val="20"/>
                <w:lang w:val="en-US"/>
              </w:rPr>
              <w:t>N</w:t>
            </w:r>
            <w:r w:rsidRPr="00E949B5">
              <w:rPr>
                <w:spacing w:val="-47"/>
                <w:sz w:val="20"/>
                <w:lang w:val="en-US"/>
              </w:rPr>
              <w:t xml:space="preserve"> </w:t>
            </w:r>
            <w:r w:rsidRPr="00E949B5">
              <w:rPr>
                <w:sz w:val="20"/>
                <w:lang w:val="en-US"/>
              </w:rPr>
              <w:t>Engl</w:t>
            </w:r>
            <w:r w:rsidRPr="00E949B5">
              <w:rPr>
                <w:spacing w:val="-1"/>
                <w:sz w:val="20"/>
                <w:lang w:val="en-US"/>
              </w:rPr>
              <w:t xml:space="preserve"> </w:t>
            </w:r>
            <w:r w:rsidRPr="00E949B5">
              <w:rPr>
                <w:sz w:val="20"/>
                <w:lang w:val="en-US"/>
              </w:rPr>
              <w:t>J</w:t>
            </w:r>
            <w:r w:rsidRPr="00E949B5">
              <w:rPr>
                <w:spacing w:val="2"/>
                <w:sz w:val="20"/>
                <w:lang w:val="en-US"/>
              </w:rPr>
              <w:t xml:space="preserve"> </w:t>
            </w:r>
            <w:r w:rsidRPr="00E949B5">
              <w:rPr>
                <w:sz w:val="20"/>
                <w:lang w:val="en-US"/>
              </w:rPr>
              <w:t>Med 965:325–329.</w:t>
            </w:r>
          </w:p>
        </w:tc>
      </w:tr>
      <w:tr w:rsidR="002C417B" w14:paraId="739A91D6" w14:textId="77777777">
        <w:trPr>
          <w:trHeight w:val="540"/>
        </w:trPr>
        <w:tc>
          <w:tcPr>
            <w:tcW w:w="455" w:type="dxa"/>
          </w:tcPr>
          <w:p w14:paraId="1522A6FC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D6CD607" w14:textId="77777777" w:rsidR="002C417B" w:rsidRDefault="00AD18F0">
            <w:pPr>
              <w:pStyle w:val="TableParagraph"/>
              <w:spacing w:before="33" w:line="240" w:lineRule="atLeast"/>
              <w:ind w:left="45" w:right="43"/>
              <w:rPr>
                <w:sz w:val="20"/>
              </w:rPr>
            </w:pPr>
            <w:r>
              <w:rPr>
                <w:sz w:val="20"/>
              </w:rPr>
              <w:t>Статья в журнале с номером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035BCB80" w14:textId="77777777" w:rsidR="002C417B" w:rsidRDefault="00AD18F0">
            <w:pPr>
              <w:pStyle w:val="TableParagraph"/>
              <w:spacing w:before="43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Saunders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DS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(1976)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 xml:space="preserve">The </w:t>
            </w:r>
            <w:r w:rsidRPr="00F97F25">
              <w:rPr>
                <w:sz w:val="20"/>
                <w:lang w:val="en-US"/>
              </w:rPr>
              <w:t>biological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clock of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insects.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Sci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234(2):114–121.</w:t>
            </w:r>
          </w:p>
        </w:tc>
      </w:tr>
      <w:tr w:rsidR="002C417B" w14:paraId="09AC6044" w14:textId="77777777">
        <w:trPr>
          <w:trHeight w:val="620"/>
        </w:trPr>
        <w:tc>
          <w:tcPr>
            <w:tcW w:w="455" w:type="dxa"/>
          </w:tcPr>
          <w:p w14:paraId="0BD9C29F" w14:textId="77777777" w:rsidR="002C417B" w:rsidRDefault="00AD18F0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3C0BF540" w14:textId="77777777" w:rsidR="002C417B" w:rsidRDefault="00AD18F0">
            <w:pPr>
              <w:pStyle w:val="TableParagraph"/>
              <w:spacing w:before="39" w:line="261" w:lineRule="auto"/>
              <w:ind w:left="40" w:right="285"/>
              <w:rPr>
                <w:sz w:val="20"/>
              </w:rPr>
            </w:pPr>
            <w:r>
              <w:rPr>
                <w:sz w:val="20"/>
              </w:rPr>
              <w:t>Статья в журнале с DOI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страницами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31CC6786" w14:textId="77777777" w:rsidR="002C417B" w:rsidRDefault="00AD18F0">
            <w:pPr>
              <w:pStyle w:val="TableParagraph"/>
              <w:spacing w:before="39" w:line="261" w:lineRule="auto"/>
              <w:ind w:right="188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Slifka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MK,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Whitton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JL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(2000)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Clinical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implications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dysregulated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cytokine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 xml:space="preserve">production. </w:t>
            </w:r>
            <w:r>
              <w:rPr>
                <w:sz w:val="20"/>
              </w:rPr>
              <w:t>J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</w:t>
            </w:r>
            <w:proofErr w:type="spellEnd"/>
            <w:r>
              <w:rPr>
                <w:sz w:val="20"/>
              </w:rPr>
              <w:t xml:space="preserve"> 78:74– 80. doi:10.1007/s001090000086</w:t>
            </w:r>
          </w:p>
        </w:tc>
      </w:tr>
      <w:tr w:rsidR="002C417B" w14:paraId="750206B6" w14:textId="77777777">
        <w:trPr>
          <w:trHeight w:val="790"/>
        </w:trPr>
        <w:tc>
          <w:tcPr>
            <w:tcW w:w="455" w:type="dxa"/>
          </w:tcPr>
          <w:p w14:paraId="34F5C95A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543A4175" w14:textId="77777777" w:rsidR="002C417B" w:rsidRDefault="00AD18F0">
            <w:pPr>
              <w:pStyle w:val="TableParagraph"/>
              <w:spacing w:before="43" w:line="256" w:lineRule="auto"/>
              <w:ind w:left="45" w:right="118"/>
              <w:rPr>
                <w:sz w:val="20"/>
              </w:rPr>
            </w:pPr>
            <w:r>
              <w:rPr>
                <w:sz w:val="20"/>
              </w:rPr>
              <w:t>Статья в журнале с DOI (до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14:paraId="59EE1572" w14:textId="77777777" w:rsidR="002C417B" w:rsidRDefault="00AD18F0">
            <w:pPr>
              <w:pStyle w:val="TableParagraph"/>
              <w:spacing w:before="3"/>
              <w:ind w:left="45"/>
              <w:rPr>
                <w:sz w:val="20"/>
              </w:rPr>
            </w:pPr>
            <w:r>
              <w:rPr>
                <w:sz w:val="20"/>
              </w:rPr>
              <w:t>указания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страниц)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1DB99E7E" w14:textId="77777777" w:rsidR="002C417B" w:rsidRDefault="00AD18F0">
            <w:pPr>
              <w:pStyle w:val="TableParagraph"/>
              <w:spacing w:before="43" w:line="256" w:lineRule="auto"/>
              <w:ind w:right="188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Slifka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MK,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Whitton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JL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(2000)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Clinical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implications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dysregulated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cytokine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 xml:space="preserve">production. </w:t>
            </w:r>
            <w:r>
              <w:rPr>
                <w:sz w:val="20"/>
              </w:rPr>
              <w:t>J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doi:10.1007/s001090000086</w:t>
            </w:r>
          </w:p>
        </w:tc>
      </w:tr>
      <w:tr w:rsidR="002C417B" w14:paraId="729EDC24" w14:textId="77777777">
        <w:trPr>
          <w:trHeight w:val="790"/>
        </w:trPr>
        <w:tc>
          <w:tcPr>
            <w:tcW w:w="455" w:type="dxa"/>
          </w:tcPr>
          <w:p w14:paraId="69C86422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47B65B78" w14:textId="77777777" w:rsidR="002C417B" w:rsidRDefault="00AD18F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</w:p>
          <w:p w14:paraId="39DFF2BF" w14:textId="77777777" w:rsidR="002C417B" w:rsidRDefault="00AD18F0">
            <w:pPr>
              <w:pStyle w:val="TableParagraph"/>
              <w:spacing w:before="10" w:line="240" w:lineRule="atLeast"/>
              <w:ind w:left="45" w:right="402"/>
              <w:rPr>
                <w:sz w:val="20"/>
              </w:rPr>
            </w:pPr>
            <w:r>
              <w:rPr>
                <w:sz w:val="20"/>
              </w:rPr>
              <w:t>журнале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постраничной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разбивки)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5F704F4B" w14:textId="77777777" w:rsidR="002C417B" w:rsidRDefault="00AD18F0">
            <w:pPr>
              <w:pStyle w:val="TableParagraph"/>
              <w:spacing w:line="261" w:lineRule="auto"/>
              <w:ind w:right="188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Slifka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MK,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Whitton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JL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(2000)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Clinical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implications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dysregulated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cytokine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 xml:space="preserve">production. </w:t>
            </w:r>
            <w:proofErr w:type="spellStart"/>
            <w:r>
              <w:rPr>
                <w:sz w:val="20"/>
              </w:rPr>
              <w:t>Dig</w:t>
            </w:r>
            <w:proofErr w:type="spellEnd"/>
            <w:r>
              <w:rPr>
                <w:sz w:val="20"/>
              </w:rPr>
              <w:t xml:space="preserve"> J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</w:t>
            </w:r>
            <w:proofErr w:type="spellEnd"/>
            <w:r>
              <w:rPr>
                <w:sz w:val="20"/>
              </w:rPr>
              <w:t>. doi:10.1007/s801090000086</w:t>
            </w:r>
          </w:p>
        </w:tc>
      </w:tr>
      <w:tr w:rsidR="002C417B" w14:paraId="20B74E7B" w14:textId="77777777">
        <w:trPr>
          <w:trHeight w:val="540"/>
        </w:trPr>
        <w:tc>
          <w:tcPr>
            <w:tcW w:w="455" w:type="dxa"/>
          </w:tcPr>
          <w:p w14:paraId="5370407F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46725E0" w14:textId="77777777" w:rsidR="002C417B" w:rsidRDefault="00AD18F0">
            <w:pPr>
              <w:pStyle w:val="TableParagraph"/>
              <w:spacing w:before="18" w:line="250" w:lineRule="atLeast"/>
              <w:ind w:left="45" w:right="702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5424BEC4" w14:textId="77777777" w:rsidR="002C417B" w:rsidRDefault="00AD18F0">
            <w:pPr>
              <w:pStyle w:val="TableParagraph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Smith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(ed)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(1998)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Rodent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genes.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Mod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Genomics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14(6):126–233.</w:t>
            </w:r>
          </w:p>
        </w:tc>
      </w:tr>
      <w:tr w:rsidR="002C417B" w14:paraId="549981B1" w14:textId="77777777">
        <w:trPr>
          <w:trHeight w:val="535"/>
        </w:trPr>
        <w:tc>
          <w:tcPr>
            <w:tcW w:w="455" w:type="dxa"/>
          </w:tcPr>
          <w:p w14:paraId="334A8007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4C1E60FD" w14:textId="77777777" w:rsidR="002C417B" w:rsidRDefault="00AD18F0">
            <w:pPr>
              <w:pStyle w:val="TableParagraph"/>
              <w:spacing w:before="15" w:line="250" w:lineRule="atLeast"/>
              <w:ind w:left="45" w:right="725"/>
              <w:rPr>
                <w:sz w:val="20"/>
              </w:rPr>
            </w:pPr>
            <w:r>
              <w:rPr>
                <w:sz w:val="20"/>
              </w:rPr>
              <w:t>Выпуск журнала без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редактора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447B9896" w14:textId="77777777" w:rsidR="002C417B" w:rsidRDefault="00AD18F0">
            <w:pPr>
              <w:pStyle w:val="TableParagraph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Mod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Genomics</w:t>
            </w:r>
            <w:r w:rsidRPr="00F97F25">
              <w:rPr>
                <w:spacing w:val="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</w:t>
            </w:r>
            <w:r w:rsidRPr="00F97F25">
              <w:rPr>
                <w:spacing w:val="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(1998)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Rodent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genes.</w:t>
            </w:r>
            <w:r w:rsidRPr="00F97F25"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Mod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Genomics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14(6):126–233.</w:t>
            </w:r>
          </w:p>
        </w:tc>
      </w:tr>
      <w:tr w:rsidR="002C417B" w:rsidRPr="00F97F25" w14:paraId="790E9CB1" w14:textId="77777777">
        <w:trPr>
          <w:trHeight w:val="545"/>
        </w:trPr>
        <w:tc>
          <w:tcPr>
            <w:tcW w:w="455" w:type="dxa"/>
          </w:tcPr>
          <w:p w14:paraId="20113CEB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505AC023" w14:textId="77777777" w:rsidR="002C417B" w:rsidRDefault="00AD18F0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4489E478" w14:textId="149C0DE8" w:rsidR="002C417B" w:rsidRPr="00F97F25" w:rsidRDefault="00AD18F0">
            <w:pPr>
              <w:pStyle w:val="TableParagraph"/>
              <w:spacing w:before="33" w:line="240" w:lineRule="atLeast"/>
              <w:ind w:right="190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 xml:space="preserve">Brown B, Aaron M (2001) The politics of nature. In: </w:t>
            </w:r>
            <w:r w:rsidRPr="00F97F25">
              <w:rPr>
                <w:sz w:val="20"/>
                <w:lang w:val="en-US"/>
              </w:rPr>
              <w:t>Smith J (ed) The rise of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modern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 xml:space="preserve">genomics, 3rd </w:t>
            </w:r>
            <w:r w:rsidR="00F97F25">
              <w:rPr>
                <w:sz w:val="20"/>
                <w:lang w:val="en-US"/>
              </w:rPr>
              <w:t>ed</w:t>
            </w:r>
            <w:r w:rsidRPr="00F97F25">
              <w:rPr>
                <w:sz w:val="20"/>
                <w:lang w:val="en-US"/>
              </w:rPr>
              <w:t>. Wiley, New York.</w:t>
            </w:r>
          </w:p>
        </w:tc>
      </w:tr>
      <w:tr w:rsidR="002C417B" w14:paraId="42094697" w14:textId="77777777">
        <w:trPr>
          <w:trHeight w:val="410"/>
        </w:trPr>
        <w:tc>
          <w:tcPr>
            <w:tcW w:w="455" w:type="dxa"/>
          </w:tcPr>
          <w:p w14:paraId="409E2EFB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0F7D369E" w14:textId="77777777" w:rsidR="002C417B" w:rsidRDefault="00AD18F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автором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51A5004C" w14:textId="77777777" w:rsidR="002C417B" w:rsidRDefault="00AD18F0">
            <w:pPr>
              <w:pStyle w:val="TableParagraph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South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Blass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B (2001)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The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future of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modern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genomics.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Blackwell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C417B" w14:paraId="1A22417A" w14:textId="77777777">
        <w:trPr>
          <w:trHeight w:val="535"/>
        </w:trPr>
        <w:tc>
          <w:tcPr>
            <w:tcW w:w="455" w:type="dxa"/>
          </w:tcPr>
          <w:p w14:paraId="78E5E6AB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6CF29D4" w14:textId="77777777" w:rsidR="002C417B" w:rsidRDefault="00AD18F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74847FA8" w14:textId="77777777" w:rsidR="002C417B" w:rsidRDefault="00AD18F0">
            <w:pPr>
              <w:pStyle w:val="TableParagraph"/>
              <w:spacing w:before="15" w:line="250" w:lineRule="atLeast"/>
              <w:ind w:right="262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 xml:space="preserve">Smith J, Brown B (eds) (2001) The demise of modern genomics. </w:t>
            </w:r>
            <w:proofErr w:type="spellStart"/>
            <w:r>
              <w:rPr>
                <w:sz w:val="20"/>
              </w:rPr>
              <w:t>Blackwell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C417B" w14:paraId="735E4590" w14:textId="77777777">
        <w:trPr>
          <w:trHeight w:val="790"/>
        </w:trPr>
        <w:tc>
          <w:tcPr>
            <w:tcW w:w="455" w:type="dxa"/>
          </w:tcPr>
          <w:p w14:paraId="2F369919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5C9C1B43" w14:textId="77777777" w:rsidR="002C417B" w:rsidRDefault="00AD18F0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</w:p>
          <w:p w14:paraId="6BCEC89B" w14:textId="77777777" w:rsidR="002C417B" w:rsidRDefault="00AD18F0">
            <w:pPr>
              <w:pStyle w:val="TableParagraph"/>
              <w:spacing w:before="10" w:line="240" w:lineRule="atLeast"/>
              <w:ind w:left="45" w:right="593"/>
              <w:rPr>
                <w:sz w:val="20"/>
              </w:rPr>
            </w:pPr>
            <w:r>
              <w:rPr>
                <w:sz w:val="20"/>
              </w:rPr>
              <w:t>переведенной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переизданной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версией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76F2D864" w14:textId="77777777" w:rsidR="002C417B" w:rsidRPr="00F97F25" w:rsidRDefault="00AD18F0">
            <w:pPr>
              <w:pStyle w:val="TableParagraph"/>
              <w:spacing w:before="43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>Adorno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TW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(1966)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Negative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F97F25">
              <w:rPr>
                <w:sz w:val="20"/>
                <w:lang w:val="en-US"/>
              </w:rPr>
              <w:t>Dialektik</w:t>
            </w:r>
            <w:proofErr w:type="spellEnd"/>
            <w:r w:rsidRPr="00F97F25">
              <w:rPr>
                <w:sz w:val="20"/>
                <w:lang w:val="en-US"/>
              </w:rPr>
              <w:t>.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F97F25">
              <w:rPr>
                <w:sz w:val="20"/>
                <w:lang w:val="en-US"/>
              </w:rPr>
              <w:t>Suhrkamp</w:t>
            </w:r>
            <w:proofErr w:type="spellEnd"/>
            <w:r w:rsidRPr="00F97F25">
              <w:rPr>
                <w:sz w:val="20"/>
                <w:lang w:val="en-US"/>
              </w:rPr>
              <w:t>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Frankfurt.</w:t>
            </w:r>
            <w:r w:rsidRPr="00F97F25">
              <w:rPr>
                <w:spacing w:val="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English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edition:</w:t>
            </w:r>
          </w:p>
          <w:p w14:paraId="5D647EB8" w14:textId="77777777" w:rsidR="002C417B" w:rsidRDefault="00AD18F0">
            <w:pPr>
              <w:pStyle w:val="TableParagraph"/>
              <w:spacing w:before="10" w:line="240" w:lineRule="atLeast"/>
              <w:ind w:right="666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Adorno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TW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(1973)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Negative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Dialectics (trans: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Ashton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EB).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Routledge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C417B" w14:paraId="09705A25" w14:textId="77777777">
        <w:trPr>
          <w:trHeight w:val="785"/>
        </w:trPr>
        <w:tc>
          <w:tcPr>
            <w:tcW w:w="455" w:type="dxa"/>
          </w:tcPr>
          <w:p w14:paraId="029F94A9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3F16C7E0" w14:textId="77777777" w:rsidR="002C417B" w:rsidRDefault="00AD18F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издаваемой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7FEA3DB" w14:textId="77777777" w:rsidR="002C417B" w:rsidRDefault="00AD18F0">
            <w:pPr>
              <w:pStyle w:val="TableParagraph"/>
              <w:spacing w:before="10" w:line="240" w:lineRule="atLeast"/>
              <w:ind w:left="45" w:right="229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2EE10457" w14:textId="77777777" w:rsidR="002C417B" w:rsidRDefault="00AD18F0">
            <w:pPr>
              <w:pStyle w:val="TableParagraph"/>
              <w:ind w:right="857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 xml:space="preserve">Schmidt H (1989) Testing results. In: </w:t>
            </w:r>
            <w:proofErr w:type="spellStart"/>
            <w:r w:rsidRPr="00F97F25">
              <w:rPr>
                <w:sz w:val="20"/>
                <w:lang w:val="en-US"/>
              </w:rPr>
              <w:t>Hutzinger</w:t>
            </w:r>
            <w:proofErr w:type="spellEnd"/>
            <w:r w:rsidRPr="00F97F25">
              <w:rPr>
                <w:sz w:val="20"/>
                <w:lang w:val="en-US"/>
              </w:rPr>
              <w:t xml:space="preserve"> O (ed) Handbook of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environmental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chemistry,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vol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 xml:space="preserve">2E. </w:t>
            </w:r>
            <w:r>
              <w:rPr>
                <w:sz w:val="20"/>
              </w:rPr>
              <w:t>Springer,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Heidelberg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111.</w:t>
            </w:r>
          </w:p>
        </w:tc>
      </w:tr>
      <w:tr w:rsidR="002C417B" w14:paraId="2A720A2D" w14:textId="77777777">
        <w:trPr>
          <w:trHeight w:val="785"/>
        </w:trPr>
        <w:tc>
          <w:tcPr>
            <w:tcW w:w="455" w:type="dxa"/>
          </w:tcPr>
          <w:p w14:paraId="363EFD6E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98D4372" w14:textId="77777777" w:rsidR="002C417B" w:rsidRDefault="00AD18F0">
            <w:pPr>
              <w:pStyle w:val="TableParagraph"/>
              <w:spacing w:before="43" w:line="256" w:lineRule="auto"/>
              <w:ind w:left="45" w:right="105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издаваемой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2B614821" w14:textId="77777777" w:rsidR="002C417B" w:rsidRDefault="00AD18F0">
            <w:pPr>
              <w:pStyle w:val="TableParagraph"/>
              <w:spacing w:before="43" w:line="256" w:lineRule="auto"/>
              <w:ind w:right="351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 xml:space="preserve">Smith SE (1976) Neuromuscular blocking drugs in man. In: </w:t>
            </w:r>
            <w:proofErr w:type="spellStart"/>
            <w:r w:rsidRPr="00F97F25">
              <w:rPr>
                <w:sz w:val="20"/>
                <w:lang w:val="en-US"/>
              </w:rPr>
              <w:t>Zaimis</w:t>
            </w:r>
            <w:proofErr w:type="spellEnd"/>
            <w:r w:rsidRPr="00F97F25">
              <w:rPr>
                <w:sz w:val="20"/>
                <w:lang w:val="en-US"/>
              </w:rPr>
              <w:t xml:space="preserve"> E (ed)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Neuromuscular</w:t>
            </w:r>
            <w:r w:rsidRPr="00F97F25">
              <w:rPr>
                <w:spacing w:val="-5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junction.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Handbook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experimental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pharmacology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42.</w:t>
            </w:r>
          </w:p>
          <w:p w14:paraId="4E18DA0D" w14:textId="77777777" w:rsidR="002C417B" w:rsidRDefault="00AD18F0">
            <w:pPr>
              <w:pStyle w:val="TableParagraph"/>
              <w:spacing w:before="3" w:line="227" w:lineRule="exact"/>
              <w:rPr>
                <w:sz w:val="20"/>
              </w:rPr>
            </w:pPr>
            <w:r>
              <w:rPr>
                <w:sz w:val="20"/>
              </w:rPr>
              <w:t>Springer,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Heidelberg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593–660.</w:t>
            </w:r>
          </w:p>
        </w:tc>
      </w:tr>
      <w:tr w:rsidR="002C417B" w:rsidRPr="00AD18F0" w14:paraId="4BA0E2D1" w14:textId="77777777">
        <w:trPr>
          <w:trHeight w:val="1189"/>
        </w:trPr>
        <w:tc>
          <w:tcPr>
            <w:tcW w:w="455" w:type="dxa"/>
          </w:tcPr>
          <w:p w14:paraId="73FD37F0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5457D8FD" w14:textId="77777777" w:rsidR="002C417B" w:rsidRDefault="00AD18F0">
            <w:pPr>
              <w:pStyle w:val="TableParagraph"/>
              <w:spacing w:before="43" w:line="259" w:lineRule="auto"/>
              <w:ind w:left="40" w:right="569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492C43D7" w14:textId="39C96E81" w:rsidR="002C417B" w:rsidRPr="00F97F25" w:rsidRDefault="00AD18F0">
            <w:pPr>
              <w:pStyle w:val="TableParagraph"/>
              <w:spacing w:before="45" w:line="237" w:lineRule="auto"/>
              <w:ind w:right="382"/>
              <w:rPr>
                <w:sz w:val="20"/>
                <w:lang w:val="en-US"/>
              </w:rPr>
            </w:pPr>
            <w:proofErr w:type="spellStart"/>
            <w:r w:rsidRPr="00F97F25">
              <w:rPr>
                <w:sz w:val="20"/>
                <w:lang w:val="en-US"/>
              </w:rPr>
              <w:t>Zowghi</w:t>
            </w:r>
            <w:proofErr w:type="spellEnd"/>
            <w:r w:rsidRPr="00F97F25">
              <w:rPr>
                <w:sz w:val="20"/>
                <w:lang w:val="en-US"/>
              </w:rPr>
              <w:t xml:space="preserve"> D </w:t>
            </w:r>
            <w:r w:rsidR="00F97F25">
              <w:rPr>
                <w:sz w:val="20"/>
                <w:lang w:val="en-US"/>
              </w:rPr>
              <w:t>et al.</w:t>
            </w:r>
            <w:r w:rsidRPr="00F97F25">
              <w:rPr>
                <w:sz w:val="20"/>
                <w:lang w:val="en-US"/>
              </w:rPr>
              <w:t xml:space="preserve"> (1996) A framework for reasoning about requirements in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evolution. In: Foo N, Goebel R (eds) PRICAI'96: topics in artificial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 xml:space="preserve">intelligence. 4th Pacific Rim conference on artificial intelligence, </w:t>
            </w:r>
            <w:r w:rsidRPr="00F97F25">
              <w:rPr>
                <w:sz w:val="20"/>
                <w:lang w:val="en-US"/>
              </w:rPr>
              <w:t>Cairns,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August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1996.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Lecture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notes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in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computer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science</w:t>
            </w:r>
            <w:r w:rsidRPr="00F97F25">
              <w:rPr>
                <w:spacing w:val="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(Lecture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notes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in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artificial</w:t>
            </w:r>
          </w:p>
          <w:p w14:paraId="42337874" w14:textId="340C920C" w:rsidR="002C417B" w:rsidRPr="00F97F25" w:rsidRDefault="00E949B5">
            <w:pPr>
              <w:pStyle w:val="TableParagraph"/>
              <w:spacing w:before="2" w:line="21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Intelligence</w:t>
            </w:r>
            <w:r w:rsidRPr="00F97F25">
              <w:rPr>
                <w:sz w:val="20"/>
                <w:lang w:val="en-US"/>
              </w:rPr>
              <w:t>),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vol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1114.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Springer,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Heidelberg,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p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157.</w:t>
            </w:r>
          </w:p>
        </w:tc>
      </w:tr>
      <w:tr w:rsidR="002C417B" w:rsidRPr="00AD18F0" w14:paraId="39E4B1E4" w14:textId="77777777">
        <w:trPr>
          <w:trHeight w:val="785"/>
        </w:trPr>
        <w:tc>
          <w:tcPr>
            <w:tcW w:w="455" w:type="dxa"/>
          </w:tcPr>
          <w:p w14:paraId="762A3C3F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4D56324D" w14:textId="77777777" w:rsidR="002C417B" w:rsidRDefault="00AD18F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материалах</w:t>
            </w:r>
          </w:p>
          <w:p w14:paraId="7ED47FB9" w14:textId="77777777" w:rsidR="002C417B" w:rsidRDefault="00AD18F0">
            <w:pPr>
              <w:pStyle w:val="TableParagraph"/>
              <w:spacing w:before="0" w:line="250" w:lineRule="atLeast"/>
              <w:ind w:left="45" w:right="281"/>
              <w:rPr>
                <w:sz w:val="20"/>
              </w:rPr>
            </w:pPr>
            <w:r>
              <w:rPr>
                <w:sz w:val="20"/>
              </w:rPr>
              <w:t>конференции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редактора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3934CE8C" w14:textId="77777777" w:rsidR="002C417B" w:rsidRPr="00F97F25" w:rsidRDefault="00AD18F0">
            <w:pPr>
              <w:pStyle w:val="TableParagraph"/>
              <w:spacing w:line="261" w:lineRule="auto"/>
              <w:ind w:right="213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 xml:space="preserve">Aaron M (1999) The future of genomics. In: Williams H </w:t>
            </w:r>
            <w:r w:rsidRPr="00F97F25">
              <w:rPr>
                <w:sz w:val="20"/>
                <w:lang w:val="en-US"/>
              </w:rPr>
              <w:t>(ed) Proceedings of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the genomic researchers, Boston, 1999</w:t>
            </w:r>
          </w:p>
        </w:tc>
      </w:tr>
      <w:tr w:rsidR="002C417B" w:rsidRPr="00AD18F0" w14:paraId="026C87D1" w14:textId="77777777">
        <w:trPr>
          <w:trHeight w:val="1035"/>
        </w:trPr>
        <w:tc>
          <w:tcPr>
            <w:tcW w:w="455" w:type="dxa"/>
          </w:tcPr>
          <w:p w14:paraId="15895A49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51596FEB" w14:textId="77777777" w:rsidR="002C417B" w:rsidRDefault="00AD18F0">
            <w:pPr>
              <w:pStyle w:val="TableParagraph"/>
              <w:spacing w:before="43" w:line="256" w:lineRule="auto"/>
              <w:ind w:left="45" w:right="3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Материалы </w:t>
            </w:r>
            <w:r>
              <w:rPr>
                <w:sz w:val="20"/>
              </w:rPr>
              <w:t>конференции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редактора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6F277C8F" w14:textId="51A70325" w:rsidR="002C417B" w:rsidRPr="00F97F25" w:rsidRDefault="00AD18F0">
            <w:pPr>
              <w:pStyle w:val="TableParagraph"/>
              <w:spacing w:before="43" w:line="259" w:lineRule="auto"/>
              <w:ind w:right="471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 xml:space="preserve">Chung S-T, Morris RL (1978) Isolation and </w:t>
            </w:r>
            <w:r w:rsidR="00F97F25">
              <w:rPr>
                <w:sz w:val="20"/>
                <w:lang w:val="en-US"/>
              </w:rPr>
              <w:t>characterisation</w:t>
            </w:r>
            <w:r w:rsidRPr="00F97F25">
              <w:rPr>
                <w:sz w:val="20"/>
                <w:lang w:val="en-US"/>
              </w:rPr>
              <w:t xml:space="preserve"> of plasmid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deoxyribonucleic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acid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from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Streptomyces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F97F25">
              <w:rPr>
                <w:sz w:val="20"/>
                <w:lang w:val="en-US"/>
              </w:rPr>
              <w:t>fradiae</w:t>
            </w:r>
            <w:proofErr w:type="spellEnd"/>
            <w:r w:rsidRPr="00F97F25">
              <w:rPr>
                <w:sz w:val="20"/>
                <w:lang w:val="en-US"/>
              </w:rPr>
              <w:t>.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In: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Abstracts</w:t>
            </w:r>
            <w:r w:rsidRPr="00F97F25">
              <w:rPr>
                <w:spacing w:val="-5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the 3rd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="00F97F25">
              <w:rPr>
                <w:sz w:val="20"/>
                <w:lang w:val="en-US"/>
              </w:rPr>
              <w:t>International Symposium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on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the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="00F97F25">
              <w:rPr>
                <w:sz w:val="20"/>
                <w:lang w:val="en-US"/>
              </w:rPr>
              <w:t>Genetics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industrial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microorganisms,</w:t>
            </w:r>
          </w:p>
          <w:p w14:paraId="58E27342" w14:textId="77777777" w:rsidR="002C417B" w:rsidRPr="00F97F25" w:rsidRDefault="00AD18F0">
            <w:pPr>
              <w:pStyle w:val="TableParagraph"/>
              <w:spacing w:before="0" w:line="225" w:lineRule="exact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>University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Wisconsin, Madison, 4– 9 June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1978</w:t>
            </w:r>
          </w:p>
        </w:tc>
      </w:tr>
      <w:tr w:rsidR="002C417B" w:rsidRPr="00AD18F0" w14:paraId="32D5D756" w14:textId="77777777">
        <w:trPr>
          <w:trHeight w:val="1035"/>
        </w:trPr>
        <w:tc>
          <w:tcPr>
            <w:tcW w:w="455" w:type="dxa"/>
          </w:tcPr>
          <w:p w14:paraId="18A3126D" w14:textId="77777777" w:rsidR="002C417B" w:rsidRDefault="00AD18F0">
            <w:pPr>
              <w:pStyle w:val="TableParagraph"/>
              <w:spacing w:before="44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4306AD9A" w14:textId="77777777" w:rsidR="002C417B" w:rsidRDefault="00AD18F0">
            <w:pPr>
              <w:pStyle w:val="TableParagraph"/>
              <w:spacing w:before="44" w:line="254" w:lineRule="auto"/>
              <w:ind w:left="40" w:right="746"/>
              <w:rPr>
                <w:sz w:val="20"/>
              </w:rPr>
            </w:pPr>
            <w:r>
              <w:rPr>
                <w:sz w:val="20"/>
              </w:rPr>
              <w:t>Презентованная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конференции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723EBACB" w14:textId="680E644D" w:rsidR="002C417B" w:rsidRPr="00F97F25" w:rsidRDefault="00AD18F0">
            <w:pPr>
              <w:pStyle w:val="TableParagraph"/>
              <w:spacing w:before="44" w:line="259" w:lineRule="auto"/>
              <w:ind w:right="288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>Chung S-T, Morris RL (1978) Isolation and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="00F97F25">
              <w:rPr>
                <w:sz w:val="20"/>
                <w:lang w:val="en-US"/>
              </w:rPr>
              <w:t>characterisation</w:t>
            </w:r>
            <w:r w:rsidRPr="00F97F25">
              <w:rPr>
                <w:sz w:val="20"/>
                <w:lang w:val="en-US"/>
              </w:rPr>
              <w:t xml:space="preserve"> of plasmid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 xml:space="preserve">deoxyribonucleic acid from Streptomyces </w:t>
            </w:r>
            <w:proofErr w:type="spellStart"/>
            <w:r w:rsidRPr="00F97F25">
              <w:rPr>
                <w:sz w:val="20"/>
                <w:lang w:val="en-US"/>
              </w:rPr>
              <w:t>fradiae</w:t>
            </w:r>
            <w:proofErr w:type="spellEnd"/>
            <w:r w:rsidRPr="00F97F25">
              <w:rPr>
                <w:sz w:val="20"/>
                <w:lang w:val="en-US"/>
              </w:rPr>
              <w:t>. Paper presented at the 3</w:t>
            </w:r>
            <w:r w:rsidRPr="00F97F25">
              <w:rPr>
                <w:sz w:val="20"/>
                <w:vertAlign w:val="superscript"/>
                <w:lang w:val="en-US"/>
              </w:rPr>
              <w:t>rd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="00F97F25">
              <w:rPr>
                <w:sz w:val="20"/>
                <w:lang w:val="en-US"/>
              </w:rPr>
              <w:t>International Symposium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on the genetics</w:t>
            </w:r>
            <w:r w:rsidRPr="00F97F25">
              <w:rPr>
                <w:spacing w:val="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industrial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microorganisms,</w:t>
            </w:r>
          </w:p>
          <w:p w14:paraId="6B90F362" w14:textId="77777777" w:rsidR="002C417B" w:rsidRPr="00F97F25" w:rsidRDefault="00AD18F0">
            <w:pPr>
              <w:pStyle w:val="TableParagraph"/>
              <w:spacing w:before="0" w:line="225" w:lineRule="exact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>University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Wisconsin, Madison, 4–9 June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1978</w:t>
            </w:r>
          </w:p>
        </w:tc>
      </w:tr>
    </w:tbl>
    <w:p w14:paraId="50B2C4E6" w14:textId="77777777" w:rsidR="002C417B" w:rsidRPr="00F97F25" w:rsidRDefault="002C417B">
      <w:pPr>
        <w:spacing w:line="225" w:lineRule="exact"/>
        <w:rPr>
          <w:sz w:val="20"/>
          <w:lang w:val="en-US"/>
        </w:rPr>
        <w:sectPr w:rsidR="002C417B" w:rsidRPr="00F97F25">
          <w:pgSz w:w="11900" w:h="16840"/>
          <w:pgMar w:top="1600" w:right="1020" w:bottom="1260" w:left="1000" w:header="0" w:footer="999" w:gutter="0"/>
          <w:cols w:space="720"/>
        </w:sectPr>
      </w:pPr>
    </w:p>
    <w:p w14:paraId="75389068" w14:textId="77777777" w:rsidR="002C417B" w:rsidRPr="00F97F25" w:rsidRDefault="002C417B">
      <w:pPr>
        <w:pStyle w:val="a3"/>
        <w:spacing w:before="8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556"/>
        <w:gridCol w:w="6432"/>
      </w:tblGrid>
      <w:tr w:rsidR="002C417B" w14:paraId="24E6EE4A" w14:textId="77777777">
        <w:trPr>
          <w:trHeight w:val="540"/>
        </w:trPr>
        <w:tc>
          <w:tcPr>
            <w:tcW w:w="455" w:type="dxa"/>
          </w:tcPr>
          <w:p w14:paraId="1608D25B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B7AA82D" w14:textId="77777777" w:rsidR="002C417B" w:rsidRDefault="00AD18F0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z w:val="20"/>
              </w:rPr>
              <w:t>Диссертация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5B92AC40" w14:textId="77777777" w:rsidR="002C417B" w:rsidRDefault="00AD18F0">
            <w:pPr>
              <w:pStyle w:val="TableParagraph"/>
              <w:spacing w:before="33" w:line="240" w:lineRule="atLeast"/>
              <w:ind w:right="197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Trent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JW (1975)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Experimental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acute renal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failure.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Dissertation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California</w:t>
            </w:r>
          </w:p>
        </w:tc>
      </w:tr>
      <w:tr w:rsidR="002C417B" w14:paraId="6AAD9560" w14:textId="77777777">
        <w:trPr>
          <w:trHeight w:val="540"/>
        </w:trPr>
        <w:tc>
          <w:tcPr>
            <w:tcW w:w="455" w:type="dxa"/>
          </w:tcPr>
          <w:p w14:paraId="4A505AF5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07BE4D30" w14:textId="77777777" w:rsidR="002C417B" w:rsidRDefault="00AD18F0">
            <w:pPr>
              <w:pStyle w:val="TableParagraph"/>
              <w:spacing w:before="18" w:line="250" w:lineRule="atLeast"/>
              <w:ind w:left="45" w:right="469"/>
              <w:rPr>
                <w:sz w:val="20"/>
              </w:rPr>
            </w:pPr>
            <w:r>
              <w:rPr>
                <w:sz w:val="20"/>
              </w:rPr>
              <w:t>Изданная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2AA3D84C" w14:textId="77777777" w:rsidR="002C417B" w:rsidRDefault="00AD18F0">
            <w:pPr>
              <w:pStyle w:val="TableParagraph"/>
              <w:spacing w:before="18" w:line="250" w:lineRule="atLeast"/>
              <w:ind w:right="48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International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Anatomical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Nomenclature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Committee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(1966)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Nomina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F97F25">
              <w:rPr>
                <w:sz w:val="20"/>
                <w:lang w:val="en-US"/>
              </w:rPr>
              <w:t>anatomica</w:t>
            </w:r>
            <w:proofErr w:type="spellEnd"/>
            <w:r w:rsidRPr="00F97F25">
              <w:rPr>
                <w:sz w:val="20"/>
                <w:lang w:val="en-US"/>
              </w:rPr>
              <w:t>.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Excerpta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Amsterdam</w:t>
            </w:r>
            <w:proofErr w:type="spellEnd"/>
          </w:p>
        </w:tc>
      </w:tr>
      <w:tr w:rsidR="002C417B" w14:paraId="371EA4A8" w14:textId="77777777">
        <w:trPr>
          <w:trHeight w:val="535"/>
        </w:trPr>
        <w:tc>
          <w:tcPr>
            <w:tcW w:w="455" w:type="dxa"/>
          </w:tcPr>
          <w:p w14:paraId="204885CE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941E1F7" w14:textId="77777777" w:rsidR="002C417B" w:rsidRDefault="00AD18F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0F868811" w14:textId="2F88AF54" w:rsidR="002C417B" w:rsidRDefault="00F97F25">
            <w:pPr>
              <w:pStyle w:val="TableParagraph"/>
              <w:spacing w:before="15" w:line="250" w:lineRule="atLeast"/>
              <w:ind w:right="265"/>
              <w:rPr>
                <w:sz w:val="20"/>
              </w:rPr>
            </w:pPr>
            <w:r>
              <w:rPr>
                <w:sz w:val="20"/>
                <w:lang w:val="en-US"/>
              </w:rPr>
              <w:t>Significant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M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et al.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(2007)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Recent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developments.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In: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Jones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W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(ed)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Surgery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today.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Springer,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Dordrecht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C417B" w:rsidRPr="00AD18F0" w14:paraId="72635A5A" w14:textId="77777777">
        <w:trPr>
          <w:trHeight w:val="725"/>
        </w:trPr>
        <w:tc>
          <w:tcPr>
            <w:tcW w:w="455" w:type="dxa"/>
          </w:tcPr>
          <w:p w14:paraId="2D9F8884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5C44EE5E" w14:textId="77777777" w:rsidR="002C417B" w:rsidRDefault="00AD18F0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5B7971C0" w14:textId="77777777" w:rsidR="002C417B" w:rsidRPr="00F97F25" w:rsidRDefault="00AD18F0">
            <w:pPr>
              <w:pStyle w:val="TableParagraph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>Doe J</w:t>
            </w:r>
            <w:r w:rsidRPr="00F97F25">
              <w:rPr>
                <w:spacing w:val="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(1999)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Title of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subordinate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document. In: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The dictionary</w:t>
            </w:r>
            <w:r w:rsidRPr="00F97F25">
              <w:rPr>
                <w:spacing w:val="-5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substances</w:t>
            </w:r>
          </w:p>
          <w:p w14:paraId="5D0DB847" w14:textId="77777777" w:rsidR="002C417B" w:rsidRPr="00F97F25" w:rsidRDefault="00AD18F0">
            <w:pPr>
              <w:pStyle w:val="TableParagraph"/>
              <w:spacing w:before="0" w:line="226" w:lineRule="exact"/>
              <w:ind w:right="104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 xml:space="preserve">and their effects. Royal Society of Chemistry. </w:t>
            </w:r>
            <w:r w:rsidRPr="00F97F25">
              <w:rPr>
                <w:sz w:val="20"/>
                <w:lang w:val="en-US"/>
              </w:rPr>
              <w:t>Available via DIALOG.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hyperlink r:id="rId16">
              <w:r w:rsidRPr="00F97F25">
                <w:rPr>
                  <w:sz w:val="20"/>
                  <w:lang w:val="en-US"/>
                </w:rPr>
                <w:t>http://www.rsc.org/dose/title</w:t>
              </w:r>
              <w:r w:rsidRPr="00F97F25">
                <w:rPr>
                  <w:spacing w:val="-1"/>
                  <w:sz w:val="20"/>
                  <w:lang w:val="en-US"/>
                </w:rPr>
                <w:t xml:space="preserve"> </w:t>
              </w:r>
            </w:hyperlink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subordinate document. Accessed 15 Jan 1999.</w:t>
            </w:r>
          </w:p>
        </w:tc>
      </w:tr>
      <w:tr w:rsidR="002C417B" w14:paraId="3FFCD018" w14:textId="77777777">
        <w:trPr>
          <w:trHeight w:val="540"/>
        </w:trPr>
        <w:tc>
          <w:tcPr>
            <w:tcW w:w="455" w:type="dxa"/>
          </w:tcPr>
          <w:p w14:paraId="688E1160" w14:textId="77777777" w:rsidR="002C417B" w:rsidRDefault="00AD18F0">
            <w:pPr>
              <w:pStyle w:val="TableParagraph"/>
              <w:spacing w:before="44"/>
              <w:ind w:left="4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D3D7242" w14:textId="77777777" w:rsidR="002C417B" w:rsidRDefault="00AD18F0">
            <w:pPr>
              <w:pStyle w:val="TableParagraph"/>
              <w:spacing w:before="44"/>
              <w:ind w:left="45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29551469" w14:textId="77777777" w:rsidR="002C417B" w:rsidRDefault="00AD18F0">
            <w:pPr>
              <w:pStyle w:val="TableParagraph"/>
              <w:spacing w:before="20" w:line="250" w:lineRule="atLeast"/>
              <w:ind w:right="1145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Healthwise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Knowledgebase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(1998)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US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Pharmacopeia,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Rockville.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hyperlink r:id="rId17">
              <w:r>
                <w:rPr>
                  <w:sz w:val="20"/>
                </w:rPr>
                <w:t>http://www.healthwise.org.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Accessed</w:t>
            </w:r>
            <w:proofErr w:type="spellEnd"/>
            <w:r>
              <w:rPr>
                <w:sz w:val="20"/>
              </w:rPr>
              <w:t xml:space="preserve"> 21 </w:t>
            </w:r>
            <w:proofErr w:type="spellStart"/>
            <w:r>
              <w:rPr>
                <w:sz w:val="20"/>
              </w:rPr>
              <w:t>Sept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1998.</w:t>
            </w:r>
          </w:p>
        </w:tc>
      </w:tr>
      <w:tr w:rsidR="002C417B" w14:paraId="0C079CBA" w14:textId="77777777">
        <w:trPr>
          <w:trHeight w:val="540"/>
        </w:trPr>
        <w:tc>
          <w:tcPr>
            <w:tcW w:w="455" w:type="dxa"/>
          </w:tcPr>
          <w:p w14:paraId="60C7FB4A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300262A" w14:textId="77777777" w:rsidR="002C417B" w:rsidRDefault="00AD18F0">
            <w:pPr>
              <w:pStyle w:val="TableParagraph"/>
              <w:spacing w:before="33" w:line="240" w:lineRule="atLeast"/>
              <w:ind w:left="45" w:right="358"/>
              <w:rPr>
                <w:sz w:val="20"/>
              </w:rPr>
            </w:pPr>
            <w:proofErr w:type="spellStart"/>
            <w:r>
              <w:rPr>
                <w:sz w:val="20"/>
              </w:rPr>
              <w:t>Supplementary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material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private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homepage</w:t>
            </w:r>
            <w:proofErr w:type="spellEnd"/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67C502C1" w14:textId="77777777" w:rsidR="002C417B" w:rsidRDefault="00AD18F0">
            <w:pPr>
              <w:pStyle w:val="TableParagraph"/>
              <w:spacing w:before="33" w:line="240" w:lineRule="atLeast"/>
              <w:ind w:right="1681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Doe J (2000) Title of supplementary material.</w:t>
            </w:r>
            <w:r w:rsidRPr="00F97F25">
              <w:rPr>
                <w:spacing w:val="1"/>
                <w:sz w:val="20"/>
                <w:lang w:val="en-US"/>
              </w:rPr>
              <w:t xml:space="preserve"> </w:t>
            </w:r>
            <w:hyperlink r:id="rId18">
              <w:r>
                <w:rPr>
                  <w:sz w:val="20"/>
                </w:rPr>
                <w:t>http://www.privatehomepage.com.</w:t>
              </w:r>
            </w:hyperlink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Feb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</w:p>
        </w:tc>
      </w:tr>
      <w:tr w:rsidR="002C417B" w14:paraId="40B1FE98" w14:textId="77777777">
        <w:trPr>
          <w:trHeight w:val="535"/>
        </w:trPr>
        <w:tc>
          <w:tcPr>
            <w:tcW w:w="455" w:type="dxa"/>
          </w:tcPr>
          <w:p w14:paraId="1B1453A7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5D9FD77" w14:textId="77777777" w:rsidR="002C417B" w:rsidRDefault="00AD18F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Вебсайт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46DDA93A" w14:textId="77777777" w:rsidR="002C417B" w:rsidRDefault="00AD18F0">
            <w:pPr>
              <w:pStyle w:val="TableParagraph"/>
              <w:spacing w:before="15" w:line="250" w:lineRule="atLeast"/>
              <w:ind w:right="493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Doe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 (1999)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Title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of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preprint.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hyperlink r:id="rId19">
              <w:r>
                <w:rPr>
                  <w:sz w:val="20"/>
                </w:rPr>
                <w:t>http://www.uniheidelberg.de/mydata.html.</w:t>
              </w:r>
            </w:hyperlink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Accessed</w:t>
            </w:r>
            <w:proofErr w:type="spellEnd"/>
            <w:r>
              <w:rPr>
                <w:sz w:val="20"/>
              </w:rPr>
              <w:t xml:space="preserve"> 25 </w:t>
            </w:r>
            <w:proofErr w:type="spellStart"/>
            <w:r>
              <w:rPr>
                <w:sz w:val="20"/>
              </w:rPr>
              <w:t>Dec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1999.</w:t>
            </w:r>
          </w:p>
        </w:tc>
      </w:tr>
      <w:tr w:rsidR="002C417B" w:rsidRPr="00AD18F0" w14:paraId="65E4CF3E" w14:textId="77777777">
        <w:trPr>
          <w:trHeight w:val="540"/>
        </w:trPr>
        <w:tc>
          <w:tcPr>
            <w:tcW w:w="455" w:type="dxa"/>
          </w:tcPr>
          <w:p w14:paraId="0780F5F9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9690262" w14:textId="77777777" w:rsidR="002C417B" w:rsidRDefault="00AD18F0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z w:val="20"/>
              </w:rPr>
              <w:t>FTP-вебсайт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4C8D5AE5" w14:textId="77777777" w:rsidR="002C417B" w:rsidRPr="00F97F25" w:rsidRDefault="00AD18F0">
            <w:pPr>
              <w:pStyle w:val="TableParagraph"/>
              <w:spacing w:before="20" w:line="250" w:lineRule="atLeast"/>
              <w:ind w:right="335"/>
              <w:rPr>
                <w:sz w:val="20"/>
                <w:lang w:val="en-US"/>
              </w:rPr>
            </w:pPr>
            <w:r w:rsidRPr="00F97F25">
              <w:rPr>
                <w:sz w:val="20"/>
                <w:lang w:val="en-US"/>
              </w:rPr>
              <w:t>Doe</w:t>
            </w:r>
            <w:r w:rsidRPr="00F97F25">
              <w:rPr>
                <w:spacing w:val="-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J</w:t>
            </w:r>
            <w:r w:rsidRPr="00F97F25">
              <w:rPr>
                <w:spacing w:val="-1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(1999)</w:t>
            </w:r>
            <w:r w:rsidRPr="00F97F25">
              <w:rPr>
                <w:spacing w:val="-5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Trivial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HTTP,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RFC2169.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ftp://ftp.isi.edu/in-notes/rfc2169.txt.</w:t>
            </w:r>
            <w:r w:rsidRPr="00F97F25">
              <w:rPr>
                <w:spacing w:val="-47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Accessed 12 Nov 1999.</w:t>
            </w:r>
          </w:p>
        </w:tc>
      </w:tr>
      <w:tr w:rsidR="002C417B" w14:paraId="06802E56" w14:textId="77777777">
        <w:trPr>
          <w:trHeight w:val="540"/>
        </w:trPr>
        <w:tc>
          <w:tcPr>
            <w:tcW w:w="455" w:type="dxa"/>
          </w:tcPr>
          <w:p w14:paraId="15EF6560" w14:textId="77777777" w:rsidR="002C417B" w:rsidRDefault="00AD18F0">
            <w:pPr>
              <w:pStyle w:val="TableParagraph"/>
              <w:spacing w:before="43"/>
              <w:ind w:left="4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C10E447" w14:textId="77777777" w:rsidR="002C417B" w:rsidRDefault="00AD18F0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z w:val="20"/>
              </w:rPr>
              <w:t>Вебсайт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 w14:paraId="4F122772" w14:textId="77777777" w:rsidR="002C417B" w:rsidRDefault="00AD18F0">
            <w:pPr>
              <w:pStyle w:val="TableParagraph"/>
              <w:spacing w:before="33" w:line="240" w:lineRule="atLeast"/>
              <w:ind w:right="474"/>
              <w:rPr>
                <w:sz w:val="20"/>
              </w:rPr>
            </w:pPr>
            <w:r w:rsidRPr="00F97F25">
              <w:rPr>
                <w:sz w:val="20"/>
                <w:lang w:val="en-US"/>
              </w:rPr>
              <w:t>ISSN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International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Centre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(2006)</w:t>
            </w:r>
            <w:r w:rsidRPr="00F97F25">
              <w:rPr>
                <w:spacing w:val="-4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The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ISSN</w:t>
            </w:r>
            <w:r w:rsidRPr="00F97F25">
              <w:rPr>
                <w:spacing w:val="2"/>
                <w:sz w:val="20"/>
                <w:lang w:val="en-US"/>
              </w:rPr>
              <w:t xml:space="preserve"> </w:t>
            </w:r>
            <w:r w:rsidRPr="00F97F25">
              <w:rPr>
                <w:sz w:val="20"/>
                <w:lang w:val="en-US"/>
              </w:rPr>
              <w:t>register.</w:t>
            </w:r>
            <w:r w:rsidRPr="00F97F25">
              <w:rPr>
                <w:spacing w:val="-3"/>
                <w:sz w:val="20"/>
                <w:lang w:val="en-US"/>
              </w:rPr>
              <w:t xml:space="preserve"> </w:t>
            </w:r>
            <w:hyperlink r:id="rId20">
              <w:r>
                <w:rPr>
                  <w:sz w:val="20"/>
                </w:rPr>
                <w:t>http://www.issn.org.</w:t>
              </w:r>
            </w:hyperlink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Accessed</w:t>
            </w:r>
            <w:proofErr w:type="spellEnd"/>
            <w:r>
              <w:rPr>
                <w:sz w:val="20"/>
              </w:rPr>
              <w:t xml:space="preserve"> 20 </w:t>
            </w:r>
            <w:proofErr w:type="spellStart"/>
            <w:r>
              <w:rPr>
                <w:sz w:val="20"/>
              </w:rPr>
              <w:t>Feb</w:t>
            </w:r>
            <w:proofErr w:type="spellEnd"/>
            <w:r>
              <w:rPr>
                <w:sz w:val="20"/>
              </w:rPr>
              <w:t xml:space="preserve"> 2007.</w:t>
            </w:r>
          </w:p>
        </w:tc>
      </w:tr>
    </w:tbl>
    <w:p w14:paraId="12F8DE9F" w14:textId="77777777" w:rsidR="0008096E" w:rsidRPr="0008096E" w:rsidRDefault="0008096E" w:rsidP="0008096E">
      <w:pPr>
        <w:tabs>
          <w:tab w:val="left" w:pos="496"/>
          <w:tab w:val="left" w:pos="9923"/>
        </w:tabs>
        <w:ind w:right="-43"/>
        <w:jc w:val="both"/>
        <w:rPr>
          <w:sz w:val="24"/>
        </w:rPr>
      </w:pPr>
    </w:p>
    <w:sectPr w:rsidR="0008096E" w:rsidRPr="0008096E">
      <w:pgSz w:w="11900" w:h="16840"/>
      <w:pgMar w:top="1600" w:right="1020" w:bottom="1260" w:left="100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A605" w14:textId="77777777" w:rsidR="00EB3F41" w:rsidRDefault="00EB3F41">
      <w:r>
        <w:separator/>
      </w:r>
    </w:p>
  </w:endnote>
  <w:endnote w:type="continuationSeparator" w:id="0">
    <w:p w14:paraId="5BF8FC88" w14:textId="77777777" w:rsidR="00EB3F41" w:rsidRDefault="00EB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F070" w14:textId="2B4D71DF" w:rsidR="002C417B" w:rsidRDefault="00F97F25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0DC5C" wp14:editId="77770025">
              <wp:simplePos x="0" y="0"/>
              <wp:positionH relativeFrom="page">
                <wp:posOffset>6724015</wp:posOffset>
              </wp:positionH>
              <wp:positionV relativeFrom="page">
                <wp:posOffset>9868535</wp:posOffset>
              </wp:positionV>
              <wp:extent cx="152400" cy="194310"/>
              <wp:effectExtent l="0" t="0" r="0" b="0"/>
              <wp:wrapNone/>
              <wp:docPr id="82699938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2A2D0" w14:textId="77777777" w:rsidR="002C417B" w:rsidRDefault="00AD18F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0DC5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9.45pt;margin-top:777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+EM9ieIAAAAPAQAADwAAAAAAAAAAAAAAAAAuBAAAZHJzL2Rvd25yZXYueG1sUEsFBgAAAAAEAAQA&#10;8wAAAD0FAAAAAA==&#10;" filled="f" stroked="f">
              <v:textbox inset="0,0,0,0">
                <w:txbxContent>
                  <w:p w14:paraId="7AC2A2D0" w14:textId="77777777" w:rsidR="002C417B" w:rsidRDefault="00AD18F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F956E" w14:textId="77777777" w:rsidR="00EB3F41" w:rsidRDefault="00EB3F41">
      <w:r>
        <w:separator/>
      </w:r>
    </w:p>
  </w:footnote>
  <w:footnote w:type="continuationSeparator" w:id="0">
    <w:p w14:paraId="1ED08FA6" w14:textId="77777777" w:rsidR="00EB3F41" w:rsidRDefault="00EB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B1E5C"/>
    <w:multiLevelType w:val="hybridMultilevel"/>
    <w:tmpl w:val="A9E8B23C"/>
    <w:lvl w:ilvl="0" w:tplc="5CC0B106">
      <w:numFmt w:val="bullet"/>
      <w:lvlText w:val="—"/>
      <w:lvlJc w:val="left"/>
      <w:pPr>
        <w:ind w:left="13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06D56">
      <w:numFmt w:val="bullet"/>
      <w:lvlText w:val="•"/>
      <w:lvlJc w:val="left"/>
      <w:pPr>
        <w:ind w:left="1114" w:hanging="300"/>
      </w:pPr>
      <w:rPr>
        <w:rFonts w:hint="default"/>
        <w:lang w:val="ru-RU" w:eastAsia="en-US" w:bidi="ar-SA"/>
      </w:rPr>
    </w:lvl>
    <w:lvl w:ilvl="2" w:tplc="14E4DF42">
      <w:numFmt w:val="bullet"/>
      <w:lvlText w:val="•"/>
      <w:lvlJc w:val="left"/>
      <w:pPr>
        <w:ind w:left="2088" w:hanging="300"/>
      </w:pPr>
      <w:rPr>
        <w:rFonts w:hint="default"/>
        <w:lang w:val="ru-RU" w:eastAsia="en-US" w:bidi="ar-SA"/>
      </w:rPr>
    </w:lvl>
    <w:lvl w:ilvl="3" w:tplc="977E4F2A">
      <w:numFmt w:val="bullet"/>
      <w:lvlText w:val="•"/>
      <w:lvlJc w:val="left"/>
      <w:pPr>
        <w:ind w:left="3062" w:hanging="300"/>
      </w:pPr>
      <w:rPr>
        <w:rFonts w:hint="default"/>
        <w:lang w:val="ru-RU" w:eastAsia="en-US" w:bidi="ar-SA"/>
      </w:rPr>
    </w:lvl>
    <w:lvl w:ilvl="4" w:tplc="677C5ED0">
      <w:numFmt w:val="bullet"/>
      <w:lvlText w:val="•"/>
      <w:lvlJc w:val="left"/>
      <w:pPr>
        <w:ind w:left="4036" w:hanging="300"/>
      </w:pPr>
      <w:rPr>
        <w:rFonts w:hint="default"/>
        <w:lang w:val="ru-RU" w:eastAsia="en-US" w:bidi="ar-SA"/>
      </w:rPr>
    </w:lvl>
    <w:lvl w:ilvl="5" w:tplc="BA4478D4">
      <w:numFmt w:val="bullet"/>
      <w:lvlText w:val="•"/>
      <w:lvlJc w:val="left"/>
      <w:pPr>
        <w:ind w:left="5010" w:hanging="300"/>
      </w:pPr>
      <w:rPr>
        <w:rFonts w:hint="default"/>
        <w:lang w:val="ru-RU" w:eastAsia="en-US" w:bidi="ar-SA"/>
      </w:rPr>
    </w:lvl>
    <w:lvl w:ilvl="6" w:tplc="E67007C8">
      <w:numFmt w:val="bullet"/>
      <w:lvlText w:val="•"/>
      <w:lvlJc w:val="left"/>
      <w:pPr>
        <w:ind w:left="5984" w:hanging="300"/>
      </w:pPr>
      <w:rPr>
        <w:rFonts w:hint="default"/>
        <w:lang w:val="ru-RU" w:eastAsia="en-US" w:bidi="ar-SA"/>
      </w:rPr>
    </w:lvl>
    <w:lvl w:ilvl="7" w:tplc="DEA85126">
      <w:numFmt w:val="bullet"/>
      <w:lvlText w:val="•"/>
      <w:lvlJc w:val="left"/>
      <w:pPr>
        <w:ind w:left="6958" w:hanging="300"/>
      </w:pPr>
      <w:rPr>
        <w:rFonts w:hint="default"/>
        <w:lang w:val="ru-RU" w:eastAsia="en-US" w:bidi="ar-SA"/>
      </w:rPr>
    </w:lvl>
    <w:lvl w:ilvl="8" w:tplc="AA96C5EA">
      <w:numFmt w:val="bullet"/>
      <w:lvlText w:val="•"/>
      <w:lvlJc w:val="left"/>
      <w:pPr>
        <w:ind w:left="7932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CC70CC7"/>
    <w:multiLevelType w:val="hybridMultilevel"/>
    <w:tmpl w:val="AF5AB624"/>
    <w:lvl w:ilvl="0" w:tplc="087CEDEC">
      <w:start w:val="1"/>
      <w:numFmt w:val="decimal"/>
      <w:lvlText w:val="%1."/>
      <w:lvlJc w:val="left"/>
      <w:pPr>
        <w:ind w:left="37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3EACA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2" w:tplc="941A0CE4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3" w:tplc="F528A2A6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4" w:tplc="67187F36">
      <w:numFmt w:val="bullet"/>
      <w:lvlText w:val="•"/>
      <w:lvlJc w:val="left"/>
      <w:pPr>
        <w:ind w:left="4180" w:hanging="240"/>
      </w:pPr>
      <w:rPr>
        <w:rFonts w:hint="default"/>
        <w:lang w:val="ru-RU" w:eastAsia="en-US" w:bidi="ar-SA"/>
      </w:rPr>
    </w:lvl>
    <w:lvl w:ilvl="5" w:tplc="A8CC04D4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6" w:tplc="BAA87852">
      <w:numFmt w:val="bullet"/>
      <w:lvlText w:val="•"/>
      <w:lvlJc w:val="left"/>
      <w:pPr>
        <w:ind w:left="6080" w:hanging="240"/>
      </w:pPr>
      <w:rPr>
        <w:rFonts w:hint="default"/>
        <w:lang w:val="ru-RU" w:eastAsia="en-US" w:bidi="ar-SA"/>
      </w:rPr>
    </w:lvl>
    <w:lvl w:ilvl="7" w:tplc="3F3EB292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0426A2B2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B5D3C94"/>
    <w:multiLevelType w:val="hybridMultilevel"/>
    <w:tmpl w:val="91560B96"/>
    <w:lvl w:ilvl="0" w:tplc="F7F410B4">
      <w:numFmt w:val="bullet"/>
      <w:lvlText w:val="–"/>
      <w:lvlJc w:val="left"/>
      <w:pPr>
        <w:ind w:left="13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C2060">
      <w:start w:val="1"/>
      <w:numFmt w:val="decimal"/>
      <w:lvlText w:val="%2."/>
      <w:lvlJc w:val="left"/>
      <w:pPr>
        <w:ind w:left="85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EE17DA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3" w:tplc="79C4B0D0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4" w:tplc="A73AFC32">
      <w:numFmt w:val="bullet"/>
      <w:lvlText w:val="•"/>
      <w:lvlJc w:val="left"/>
      <w:pPr>
        <w:ind w:left="3866" w:hanging="361"/>
      </w:pPr>
      <w:rPr>
        <w:rFonts w:hint="default"/>
        <w:lang w:val="ru-RU" w:eastAsia="en-US" w:bidi="ar-SA"/>
      </w:rPr>
    </w:lvl>
    <w:lvl w:ilvl="5" w:tplc="A9E68FA2"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6" w:tplc="9F702554">
      <w:numFmt w:val="bullet"/>
      <w:lvlText w:val="•"/>
      <w:lvlJc w:val="left"/>
      <w:pPr>
        <w:ind w:left="5871" w:hanging="361"/>
      </w:pPr>
      <w:rPr>
        <w:rFonts w:hint="default"/>
        <w:lang w:val="ru-RU" w:eastAsia="en-US" w:bidi="ar-SA"/>
      </w:rPr>
    </w:lvl>
    <w:lvl w:ilvl="7" w:tplc="82965660">
      <w:numFmt w:val="bullet"/>
      <w:lvlText w:val="•"/>
      <w:lvlJc w:val="left"/>
      <w:pPr>
        <w:ind w:left="6873" w:hanging="361"/>
      </w:pPr>
      <w:rPr>
        <w:rFonts w:hint="default"/>
        <w:lang w:val="ru-RU" w:eastAsia="en-US" w:bidi="ar-SA"/>
      </w:rPr>
    </w:lvl>
    <w:lvl w:ilvl="8" w:tplc="21E4B206">
      <w:numFmt w:val="bullet"/>
      <w:lvlText w:val="•"/>
      <w:lvlJc w:val="left"/>
      <w:pPr>
        <w:ind w:left="787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791751510">
    <w:abstractNumId w:val="1"/>
  </w:num>
  <w:num w:numId="2" w16cid:durableId="1910309950">
    <w:abstractNumId w:val="0"/>
  </w:num>
  <w:num w:numId="3" w16cid:durableId="804658642">
    <w:abstractNumId w:val="2"/>
  </w:num>
  <w:num w:numId="4" w16cid:durableId="356278182">
    <w:abstractNumId w:val="3"/>
  </w:num>
  <w:num w:numId="5" w16cid:durableId="664629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17B"/>
    <w:rsid w:val="0008096E"/>
    <w:rsid w:val="00112A24"/>
    <w:rsid w:val="001272FB"/>
    <w:rsid w:val="002C417B"/>
    <w:rsid w:val="002F2356"/>
    <w:rsid w:val="003000BD"/>
    <w:rsid w:val="005954DA"/>
    <w:rsid w:val="005F59B5"/>
    <w:rsid w:val="007716EE"/>
    <w:rsid w:val="007C759C"/>
    <w:rsid w:val="008A46F9"/>
    <w:rsid w:val="008A6E37"/>
    <w:rsid w:val="008C47C2"/>
    <w:rsid w:val="008D4C2C"/>
    <w:rsid w:val="008F3B6A"/>
    <w:rsid w:val="00A96653"/>
    <w:rsid w:val="00AC21F7"/>
    <w:rsid w:val="00AD18F0"/>
    <w:rsid w:val="00CF02C2"/>
    <w:rsid w:val="00D147E1"/>
    <w:rsid w:val="00D41F2A"/>
    <w:rsid w:val="00E92775"/>
    <w:rsid w:val="00E949B5"/>
    <w:rsid w:val="00E95664"/>
    <w:rsid w:val="00EB3F41"/>
    <w:rsid w:val="00EF5E53"/>
    <w:rsid w:val="00F642C9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ACE108F"/>
  <w15:docId w15:val="{8D50B8C6-3970-4362-9C62-48D99940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6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5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5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88"/>
      <w:ind w:left="135" w:right="1343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5"/>
    </w:pPr>
  </w:style>
  <w:style w:type="paragraph" w:customStyle="1" w:styleId="TableParagraph">
    <w:name w:val="Table Paragraph"/>
    <w:basedOn w:val="a"/>
    <w:uiPriority w:val="1"/>
    <w:qFormat/>
    <w:pPr>
      <w:spacing w:before="38"/>
      <w:ind w:left="38"/>
    </w:pPr>
  </w:style>
  <w:style w:type="paragraph" w:styleId="a7">
    <w:name w:val="Normal (Web)"/>
    <w:basedOn w:val="a"/>
    <w:uiPriority w:val="99"/>
    <w:unhideWhenUsed/>
    <w:rsid w:val="00F97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8F3B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8F3B6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3B6A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8096E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abstract">
    <w:name w:val="abstract"/>
    <w:basedOn w:val="a"/>
    <w:rsid w:val="0008096E"/>
    <w:pPr>
      <w:widowControl/>
      <w:overflowPunct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/>
    </w:rPr>
  </w:style>
  <w:style w:type="paragraph" w:customStyle="1" w:styleId="address">
    <w:name w:val="address"/>
    <w:basedOn w:val="a"/>
    <w:rsid w:val="0008096E"/>
    <w:pPr>
      <w:widowControl/>
      <w:overflowPunct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/>
    </w:rPr>
  </w:style>
  <w:style w:type="paragraph" w:customStyle="1" w:styleId="author">
    <w:name w:val="author"/>
    <w:basedOn w:val="a"/>
    <w:next w:val="address"/>
    <w:rsid w:val="0008096E"/>
    <w:pPr>
      <w:widowControl/>
      <w:overflowPunct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/>
    </w:rPr>
  </w:style>
  <w:style w:type="character" w:customStyle="1" w:styleId="e-mail">
    <w:name w:val="e-mail"/>
    <w:basedOn w:val="a0"/>
    <w:rsid w:val="0008096E"/>
    <w:rPr>
      <w:rFonts w:ascii="Courier" w:hAnsi="Courier"/>
      <w:noProof/>
    </w:rPr>
  </w:style>
  <w:style w:type="paragraph" w:customStyle="1" w:styleId="equation">
    <w:name w:val="equation"/>
    <w:basedOn w:val="a"/>
    <w:next w:val="a"/>
    <w:rsid w:val="0008096E"/>
    <w:pPr>
      <w:widowControl/>
      <w:tabs>
        <w:tab w:val="center" w:pos="3289"/>
        <w:tab w:val="right" w:pos="6917"/>
      </w:tabs>
      <w:overflowPunct w:val="0"/>
      <w:adjustRightInd w:val="0"/>
      <w:spacing w:before="160" w:after="160" w:line="240" w:lineRule="atLeast"/>
      <w:jc w:val="both"/>
      <w:textAlignment w:val="baseline"/>
    </w:pPr>
    <w:rPr>
      <w:sz w:val="20"/>
      <w:szCs w:val="20"/>
      <w:lang w:val="en-US"/>
    </w:rPr>
  </w:style>
  <w:style w:type="paragraph" w:customStyle="1" w:styleId="figurecaption">
    <w:name w:val="figurecaption"/>
    <w:basedOn w:val="a"/>
    <w:next w:val="a"/>
    <w:rsid w:val="0008096E"/>
    <w:pPr>
      <w:keepLines/>
      <w:widowControl/>
      <w:overflowPunct w:val="0"/>
      <w:adjustRightInd w:val="0"/>
      <w:spacing w:before="120" w:after="240" w:line="220" w:lineRule="atLeast"/>
      <w:jc w:val="center"/>
      <w:textAlignment w:val="baseline"/>
    </w:pPr>
    <w:rPr>
      <w:sz w:val="18"/>
      <w:szCs w:val="20"/>
      <w:lang w:val="en-US"/>
    </w:rPr>
  </w:style>
  <w:style w:type="paragraph" w:customStyle="1" w:styleId="heading1">
    <w:name w:val="heading1"/>
    <w:basedOn w:val="a"/>
    <w:next w:val="p1a"/>
    <w:qFormat/>
    <w:rsid w:val="0008096E"/>
    <w:pPr>
      <w:keepNext/>
      <w:keepLines/>
      <w:widowControl/>
      <w:numPr>
        <w:numId w:val="4"/>
      </w:numPr>
      <w:suppressAutoHyphens/>
      <w:overflowPunct w:val="0"/>
      <w:adjustRightInd w:val="0"/>
      <w:spacing w:before="360" w:after="240" w:line="300" w:lineRule="atLeast"/>
      <w:textAlignment w:val="baseline"/>
      <w:outlineLvl w:val="0"/>
    </w:pPr>
    <w:rPr>
      <w:b/>
      <w:sz w:val="24"/>
      <w:szCs w:val="20"/>
      <w:lang w:val="en-US"/>
    </w:rPr>
  </w:style>
  <w:style w:type="paragraph" w:customStyle="1" w:styleId="heading2">
    <w:name w:val="heading2"/>
    <w:basedOn w:val="a"/>
    <w:next w:val="p1a"/>
    <w:qFormat/>
    <w:rsid w:val="0008096E"/>
    <w:pPr>
      <w:keepNext/>
      <w:keepLines/>
      <w:widowControl/>
      <w:numPr>
        <w:ilvl w:val="1"/>
        <w:numId w:val="4"/>
      </w:numPr>
      <w:suppressAutoHyphens/>
      <w:overflowPunct w:val="0"/>
      <w:adjustRightInd w:val="0"/>
      <w:spacing w:before="360" w:after="160" w:line="240" w:lineRule="atLeast"/>
      <w:textAlignment w:val="baseline"/>
      <w:outlineLvl w:val="1"/>
    </w:pPr>
    <w:rPr>
      <w:b/>
      <w:sz w:val="20"/>
      <w:szCs w:val="20"/>
      <w:lang w:val="en-US"/>
    </w:rPr>
  </w:style>
  <w:style w:type="character" w:customStyle="1" w:styleId="heading3">
    <w:name w:val="heading3"/>
    <w:basedOn w:val="a0"/>
    <w:rsid w:val="0008096E"/>
    <w:rPr>
      <w:b/>
    </w:rPr>
  </w:style>
  <w:style w:type="character" w:customStyle="1" w:styleId="heading4">
    <w:name w:val="heading4"/>
    <w:basedOn w:val="a0"/>
    <w:rsid w:val="0008096E"/>
    <w:rPr>
      <w:i/>
    </w:rPr>
  </w:style>
  <w:style w:type="numbering" w:customStyle="1" w:styleId="headings">
    <w:name w:val="headings"/>
    <w:basedOn w:val="a2"/>
    <w:rsid w:val="0008096E"/>
    <w:pPr>
      <w:numPr>
        <w:numId w:val="4"/>
      </w:numPr>
    </w:pPr>
  </w:style>
  <w:style w:type="paragraph" w:customStyle="1" w:styleId="keywords">
    <w:name w:val="keywords"/>
    <w:basedOn w:val="abstract"/>
    <w:next w:val="heading1"/>
    <w:rsid w:val="0008096E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a"/>
    <w:next w:val="a"/>
    <w:rsid w:val="0008096E"/>
    <w:pPr>
      <w:widowControl/>
      <w:overflowPunct w:val="0"/>
      <w:adjustRightInd w:val="0"/>
      <w:spacing w:line="240" w:lineRule="atLeast"/>
      <w:jc w:val="both"/>
      <w:textAlignment w:val="baseline"/>
    </w:pPr>
    <w:rPr>
      <w:sz w:val="20"/>
      <w:szCs w:val="20"/>
      <w:lang w:val="en-US"/>
    </w:rPr>
  </w:style>
  <w:style w:type="paragraph" w:customStyle="1" w:styleId="referenceitem">
    <w:name w:val="referenceitem"/>
    <w:basedOn w:val="a"/>
    <w:rsid w:val="0008096E"/>
    <w:pPr>
      <w:widowControl/>
      <w:numPr>
        <w:numId w:val="5"/>
      </w:numPr>
      <w:overflowPunct w:val="0"/>
      <w:adjustRightInd w:val="0"/>
      <w:spacing w:line="220" w:lineRule="atLeast"/>
      <w:jc w:val="both"/>
      <w:textAlignment w:val="baseline"/>
    </w:pPr>
    <w:rPr>
      <w:sz w:val="18"/>
      <w:szCs w:val="20"/>
      <w:lang w:val="en-US"/>
    </w:rPr>
  </w:style>
  <w:style w:type="numbering" w:customStyle="1" w:styleId="referencelist">
    <w:name w:val="referencelist"/>
    <w:basedOn w:val="a2"/>
    <w:semiHidden/>
    <w:rsid w:val="0008096E"/>
    <w:pPr>
      <w:numPr>
        <w:numId w:val="5"/>
      </w:numPr>
    </w:pPr>
  </w:style>
  <w:style w:type="paragraph" w:customStyle="1" w:styleId="papertitle">
    <w:name w:val="papertitle"/>
    <w:basedOn w:val="a"/>
    <w:next w:val="author"/>
    <w:rsid w:val="0008096E"/>
    <w:pPr>
      <w:keepNext/>
      <w:keepLines/>
      <w:widowControl/>
      <w:suppressAutoHyphens/>
      <w:overflowPunct w:val="0"/>
      <w:adjustRightInd w:val="0"/>
      <w:spacing w:after="480" w:line="360" w:lineRule="atLeast"/>
      <w:jc w:val="center"/>
      <w:textAlignment w:val="baseline"/>
    </w:pPr>
    <w:rPr>
      <w:b/>
      <w:sz w:val="28"/>
      <w:szCs w:val="20"/>
      <w:lang w:val="en-US"/>
    </w:rPr>
  </w:style>
  <w:style w:type="paragraph" w:customStyle="1" w:styleId="tablecaption">
    <w:name w:val="tablecaption"/>
    <w:basedOn w:val="a"/>
    <w:next w:val="a"/>
    <w:rsid w:val="0008096E"/>
    <w:pPr>
      <w:keepNext/>
      <w:keepLines/>
      <w:widowControl/>
      <w:overflowPunct w:val="0"/>
      <w:adjustRightInd w:val="0"/>
      <w:spacing w:before="240" w:after="120" w:line="220" w:lineRule="atLeast"/>
      <w:jc w:val="center"/>
      <w:textAlignment w:val="baseline"/>
    </w:pPr>
    <w:rPr>
      <w:sz w:val="18"/>
      <w:szCs w:val="20"/>
      <w:lang w:val="en-US"/>
    </w:rPr>
  </w:style>
  <w:style w:type="character" w:customStyle="1" w:styleId="ORCID">
    <w:name w:val="ORCID"/>
    <w:basedOn w:val="a0"/>
    <w:rsid w:val="0008096E"/>
    <w:rPr>
      <w:position w:val="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A46F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A46F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privatehomepage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healthwis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c.org/dose/title" TargetMode="External"/><Relationship Id="rId20" Type="http://schemas.openxmlformats.org/officeDocument/2006/relationships/hyperlink" Target="http://www.issn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hyperlink" Target="http://www.uniheidelberg.de/mydat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CDB1-41DC-984E-EF5E2F90283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B1-41DC-984E-EF5E2F90283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B1-41DC-984E-EF5E2F902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479E-A84D-4CDB-9864-B62860D6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2936</Words>
  <Characters>18851</Characters>
  <Application>Microsoft Office Word</Application>
  <DocSecurity>0</DocSecurity>
  <Lines>509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Редактор</dc:creator>
  <cp:lastModifiedBy>Инга Рюмкина</cp:lastModifiedBy>
  <cp:revision>9</cp:revision>
  <dcterms:created xsi:type="dcterms:W3CDTF">2024-08-13T12:36:00Z</dcterms:created>
  <dcterms:modified xsi:type="dcterms:W3CDTF">2024-08-28T06:13:00Z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2024-08-13T00:00:00Z</vt:filetime>
  </property>
  <property fmtid="{D5CDD505-2E9C-101B-9397-08002B2CF9AE}" pid="5" name="GrammarlyDocumentId">
    <vt:lpwstr>bc423d4f82123a24dc573ec0726c77e26672ac8ad74295734ad2a070b7ca518a</vt:lpwstr>
  </property>
</Properties>
</file>